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53B" w:rsidRDefault="0047253B">
      <w:pPr>
        <w:pStyle w:val="10"/>
        <w:spacing w:after="0"/>
        <w:jc w:val="center"/>
        <w:rPr>
          <w:b/>
          <w:sz w:val="28"/>
          <w:szCs w:val="28"/>
        </w:rPr>
      </w:pPr>
    </w:p>
    <w:p w:rsidR="0047253B" w:rsidRDefault="00237317">
      <w:pPr>
        <w:pStyle w:val="10"/>
        <w:spacing w:after="0"/>
        <w:jc w:val="center"/>
        <w:rPr>
          <w:rFonts w:ascii="Times New Roman" w:hAnsi="Times New Roman"/>
          <w:sz w:val="28"/>
          <w:szCs w:val="28"/>
        </w:rPr>
      </w:pPr>
      <w:r>
        <w:rPr>
          <w:rFonts w:ascii="Times New Roman" w:hAnsi="Times New Roman"/>
          <w:b/>
          <w:sz w:val="28"/>
          <w:szCs w:val="28"/>
        </w:rPr>
        <w:t xml:space="preserve">ТЕХНИЧЕСКОЕ ЗАДАНИЕ </w:t>
      </w:r>
    </w:p>
    <w:p w:rsidR="0047253B" w:rsidRDefault="00237317">
      <w:pPr>
        <w:pStyle w:val="10"/>
        <w:spacing w:after="0"/>
        <w:jc w:val="center"/>
      </w:pPr>
      <w:r>
        <w:rPr>
          <w:rFonts w:ascii="Times New Roman" w:hAnsi="Times New Roman"/>
          <w:b/>
          <w:sz w:val="28"/>
          <w:szCs w:val="28"/>
        </w:rPr>
        <w:t xml:space="preserve">на поставку запасных частей </w:t>
      </w:r>
      <w:r w:rsidR="00184DC0">
        <w:rPr>
          <w:rFonts w:ascii="Times New Roman" w:hAnsi="Times New Roman"/>
          <w:b/>
          <w:sz w:val="28"/>
          <w:szCs w:val="28"/>
        </w:rPr>
        <w:t xml:space="preserve">для </w:t>
      </w:r>
      <w:proofErr w:type="spellStart"/>
      <w:r w:rsidR="00184DC0">
        <w:rPr>
          <w:rFonts w:ascii="Times New Roman" w:hAnsi="Times New Roman"/>
          <w:b/>
          <w:sz w:val="28"/>
          <w:szCs w:val="28"/>
        </w:rPr>
        <w:t>плавсредств</w:t>
      </w:r>
      <w:proofErr w:type="spellEnd"/>
      <w:r w:rsidR="00184DC0">
        <w:rPr>
          <w:rFonts w:ascii="Times New Roman" w:hAnsi="Times New Roman"/>
          <w:b/>
          <w:sz w:val="28"/>
          <w:szCs w:val="28"/>
        </w:rPr>
        <w:t xml:space="preserve"> Ц</w:t>
      </w:r>
      <w:r w:rsidR="00056E6F">
        <w:rPr>
          <w:rFonts w:ascii="Times New Roman" w:hAnsi="Times New Roman"/>
          <w:b/>
          <w:sz w:val="28"/>
          <w:szCs w:val="28"/>
        </w:rPr>
        <w:t>ентра ГИМС</w:t>
      </w:r>
    </w:p>
    <w:p w:rsidR="0047253B" w:rsidRDefault="00237317">
      <w:pPr>
        <w:pStyle w:val="10"/>
        <w:spacing w:after="0"/>
        <w:jc w:val="center"/>
        <w:rPr>
          <w:rFonts w:ascii="Times New Roman" w:hAnsi="Times New Roman"/>
          <w:sz w:val="28"/>
          <w:szCs w:val="28"/>
        </w:rPr>
      </w:pPr>
      <w:r>
        <w:rPr>
          <w:rFonts w:ascii="Times New Roman" w:hAnsi="Times New Roman"/>
          <w:b/>
          <w:sz w:val="28"/>
          <w:szCs w:val="28"/>
        </w:rPr>
        <w:t>Главного Управления МЧС России по Ульяновской области.</w:t>
      </w:r>
    </w:p>
    <w:p w:rsidR="0047253B" w:rsidRDefault="0047253B">
      <w:pPr>
        <w:pStyle w:val="10"/>
        <w:jc w:val="center"/>
        <w:rPr>
          <w:rFonts w:ascii="Times New Roman" w:hAnsi="Times New Roman"/>
          <w:sz w:val="28"/>
          <w:szCs w:val="28"/>
        </w:rPr>
      </w:pPr>
    </w:p>
    <w:p w:rsidR="0047253B" w:rsidRDefault="00237317">
      <w:pPr>
        <w:pStyle w:val="10"/>
        <w:jc w:val="center"/>
        <w:rPr>
          <w:rFonts w:ascii="Times New Roman" w:hAnsi="Times New Roman"/>
          <w:sz w:val="28"/>
          <w:szCs w:val="28"/>
        </w:rPr>
      </w:pPr>
      <w:r>
        <w:rPr>
          <w:rFonts w:ascii="Times New Roman" w:hAnsi="Times New Roman"/>
          <w:b/>
          <w:sz w:val="28"/>
          <w:szCs w:val="28"/>
        </w:rPr>
        <w:t xml:space="preserve">ОПИСАНИЕ ОБЪЕКТА ЗАКУПКИ.  </w:t>
      </w:r>
      <w:bookmarkStart w:id="0" w:name="_Toc190501168"/>
      <w:bookmarkStart w:id="1" w:name="_Toc179089801"/>
      <w:bookmarkStart w:id="2" w:name="_Toc166101214"/>
      <w:bookmarkStart w:id="3" w:name="_Ref119427269"/>
      <w:bookmarkEnd w:id="0"/>
      <w:bookmarkEnd w:id="1"/>
      <w:bookmarkEnd w:id="2"/>
      <w:bookmarkEnd w:id="3"/>
    </w:p>
    <w:p w:rsidR="0047253B" w:rsidRDefault="00237317">
      <w:pPr>
        <w:pStyle w:val="10"/>
        <w:ind w:firstLine="708"/>
        <w:rPr>
          <w:rFonts w:ascii="Times New Roman" w:hAnsi="Times New Roman"/>
          <w:sz w:val="28"/>
          <w:szCs w:val="28"/>
        </w:rPr>
      </w:pPr>
      <w:r>
        <w:rPr>
          <w:rFonts w:ascii="Times New Roman" w:hAnsi="Times New Roman"/>
          <w:b/>
          <w:bCs/>
          <w:sz w:val="28"/>
          <w:szCs w:val="28"/>
        </w:rPr>
        <w:t>1. Наименование и описание объекта закупки (функциональные, технические и качественные характеристики, эксплуатационные характеристики объекта закупки (при необходимости)), количество товара.</w:t>
      </w:r>
    </w:p>
    <w:tbl>
      <w:tblPr>
        <w:tblStyle w:val="affffffffc"/>
        <w:tblpPr w:leftFromText="180" w:rightFromText="180" w:vertAnchor="text" w:tblpY="1"/>
        <w:tblW w:w="10047" w:type="dxa"/>
        <w:tblLook w:val="04A0" w:firstRow="1" w:lastRow="0" w:firstColumn="1" w:lastColumn="0" w:noHBand="0" w:noVBand="1"/>
      </w:tblPr>
      <w:tblGrid>
        <w:gridCol w:w="458"/>
        <w:gridCol w:w="2751"/>
        <w:gridCol w:w="1878"/>
        <w:gridCol w:w="1998"/>
        <w:gridCol w:w="671"/>
        <w:gridCol w:w="710"/>
        <w:gridCol w:w="1581"/>
      </w:tblGrid>
      <w:tr w:rsidR="0047253B" w:rsidRPr="00D929A0" w:rsidTr="006F625D">
        <w:trPr>
          <w:cantSplit/>
        </w:trPr>
        <w:tc>
          <w:tcPr>
            <w:tcW w:w="458" w:type="dxa"/>
          </w:tcPr>
          <w:p w:rsidR="0047253B" w:rsidRPr="00D929A0" w:rsidRDefault="00237317" w:rsidP="00D929A0">
            <w:pPr>
              <w:rPr>
                <w:rFonts w:ascii="Times New Roman" w:hAnsi="Times New Roman"/>
              </w:rPr>
            </w:pPr>
            <w:r w:rsidRPr="00D929A0">
              <w:rPr>
                <w:rFonts w:ascii="Times New Roman" w:hAnsi="Times New Roman"/>
              </w:rPr>
              <w:t>№</w:t>
            </w:r>
          </w:p>
        </w:tc>
        <w:tc>
          <w:tcPr>
            <w:tcW w:w="2751" w:type="dxa"/>
          </w:tcPr>
          <w:p w:rsidR="0047253B" w:rsidRPr="00D929A0" w:rsidRDefault="00056E6F" w:rsidP="00D929A0">
            <w:pPr>
              <w:rPr>
                <w:rFonts w:ascii="Times New Roman" w:hAnsi="Times New Roman"/>
              </w:rPr>
            </w:pPr>
            <w:r w:rsidRPr="00D929A0">
              <w:rPr>
                <w:rFonts w:ascii="Times New Roman" w:hAnsi="Times New Roman"/>
              </w:rPr>
              <w:t xml:space="preserve"> Н</w:t>
            </w:r>
            <w:r w:rsidR="00237317" w:rsidRPr="00D929A0">
              <w:rPr>
                <w:rFonts w:ascii="Times New Roman" w:hAnsi="Times New Roman"/>
              </w:rPr>
              <w:t>аименование</w:t>
            </w:r>
          </w:p>
        </w:tc>
        <w:tc>
          <w:tcPr>
            <w:tcW w:w="3876" w:type="dxa"/>
            <w:gridSpan w:val="2"/>
          </w:tcPr>
          <w:p w:rsidR="0047253B" w:rsidRPr="00D929A0" w:rsidRDefault="00056E6F" w:rsidP="00D929A0">
            <w:pPr>
              <w:rPr>
                <w:rFonts w:ascii="Times New Roman" w:hAnsi="Times New Roman"/>
              </w:rPr>
            </w:pPr>
            <w:r w:rsidRPr="00D929A0">
              <w:rPr>
                <w:rFonts w:ascii="Times New Roman" w:hAnsi="Times New Roman"/>
              </w:rPr>
              <w:t>А</w:t>
            </w:r>
            <w:r w:rsidR="00237317" w:rsidRPr="00D929A0">
              <w:rPr>
                <w:rFonts w:ascii="Times New Roman" w:hAnsi="Times New Roman"/>
              </w:rPr>
              <w:t xml:space="preserve">ртикул (марка, код), характеристика </w:t>
            </w:r>
          </w:p>
        </w:tc>
        <w:tc>
          <w:tcPr>
            <w:tcW w:w="671" w:type="dxa"/>
          </w:tcPr>
          <w:p w:rsidR="0047253B" w:rsidRPr="00D929A0" w:rsidRDefault="00056E6F" w:rsidP="00D929A0">
            <w:pPr>
              <w:rPr>
                <w:rFonts w:ascii="Times New Roman" w:hAnsi="Times New Roman"/>
              </w:rPr>
            </w:pPr>
            <w:r w:rsidRPr="00D929A0">
              <w:rPr>
                <w:rFonts w:ascii="Times New Roman" w:hAnsi="Times New Roman"/>
              </w:rPr>
              <w:t>Е</w:t>
            </w:r>
            <w:r w:rsidR="00237317" w:rsidRPr="00D929A0">
              <w:rPr>
                <w:rFonts w:ascii="Times New Roman" w:hAnsi="Times New Roman"/>
              </w:rPr>
              <w:t>д. изм.</w:t>
            </w:r>
          </w:p>
        </w:tc>
        <w:tc>
          <w:tcPr>
            <w:tcW w:w="710" w:type="dxa"/>
            <w:tcBorders>
              <w:right w:val="nil"/>
            </w:tcBorders>
          </w:tcPr>
          <w:p w:rsidR="0047253B" w:rsidRPr="00D929A0" w:rsidRDefault="00237317" w:rsidP="00D929A0">
            <w:pPr>
              <w:rPr>
                <w:rFonts w:ascii="Times New Roman" w:hAnsi="Times New Roman"/>
              </w:rPr>
            </w:pPr>
            <w:r w:rsidRPr="00D929A0">
              <w:rPr>
                <w:rFonts w:ascii="Times New Roman" w:hAnsi="Times New Roman"/>
              </w:rPr>
              <w:t>Кол-во</w:t>
            </w:r>
          </w:p>
        </w:tc>
        <w:tc>
          <w:tcPr>
            <w:tcW w:w="1581" w:type="dxa"/>
          </w:tcPr>
          <w:p w:rsidR="0047253B" w:rsidRPr="00D929A0" w:rsidRDefault="00237317" w:rsidP="00D929A0">
            <w:pPr>
              <w:rPr>
                <w:rFonts w:ascii="Times New Roman" w:hAnsi="Times New Roman"/>
              </w:rPr>
            </w:pPr>
            <w:r w:rsidRPr="00D929A0">
              <w:rPr>
                <w:rFonts w:ascii="Times New Roman" w:hAnsi="Times New Roman"/>
              </w:rPr>
              <w:t>ОКПД -2</w:t>
            </w:r>
          </w:p>
        </w:tc>
      </w:tr>
      <w:tr w:rsidR="0047253B" w:rsidRPr="00D929A0" w:rsidTr="006F625D">
        <w:trPr>
          <w:cantSplit/>
          <w:trHeight w:val="784"/>
        </w:trPr>
        <w:tc>
          <w:tcPr>
            <w:tcW w:w="458" w:type="dxa"/>
            <w:shd w:val="clear" w:color="auto" w:fill="auto"/>
          </w:tcPr>
          <w:p w:rsidR="0047253B" w:rsidRPr="00D929A0" w:rsidRDefault="00D929A0" w:rsidP="00D929A0">
            <w:pPr>
              <w:jc w:val="center"/>
              <w:rPr>
                <w:rFonts w:ascii="Times New Roman" w:hAnsi="Times New Roman"/>
              </w:rPr>
            </w:pPr>
            <w:r>
              <w:rPr>
                <w:rFonts w:ascii="Times New Roman" w:hAnsi="Times New Roman"/>
              </w:rPr>
              <w:t>1</w:t>
            </w:r>
          </w:p>
        </w:tc>
        <w:tc>
          <w:tcPr>
            <w:tcW w:w="2751" w:type="dxa"/>
            <w:shd w:val="clear" w:color="auto" w:fill="auto"/>
          </w:tcPr>
          <w:p w:rsidR="0047253B" w:rsidRPr="00D929A0" w:rsidRDefault="00237317" w:rsidP="00D929A0">
            <w:pPr>
              <w:rPr>
                <w:rFonts w:ascii="Times New Roman" w:hAnsi="Times New Roman"/>
              </w:rPr>
            </w:pPr>
            <w:r w:rsidRPr="00D929A0">
              <w:rPr>
                <w:rFonts w:ascii="Times New Roman" w:hAnsi="Times New Roman"/>
              </w:rPr>
              <w:t xml:space="preserve">Трос рулевой для ПЛМ «MERCURY 90 </w:t>
            </w:r>
            <w:r w:rsidR="00056E6F" w:rsidRPr="00D929A0">
              <w:rPr>
                <w:rFonts w:ascii="Times New Roman" w:hAnsi="Times New Roman"/>
              </w:rPr>
              <w:t>PTO»</w:t>
            </w:r>
          </w:p>
        </w:tc>
        <w:tc>
          <w:tcPr>
            <w:tcW w:w="1878" w:type="dxa"/>
            <w:tcBorders>
              <w:right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«M 66Ft 13»</w:t>
            </w:r>
          </w:p>
          <w:p w:rsidR="0047253B" w:rsidRPr="00D929A0" w:rsidRDefault="0047253B" w:rsidP="00D929A0">
            <w:pPr>
              <w:rPr>
                <w:rFonts w:ascii="Times New Roman" w:hAnsi="Times New Roman"/>
              </w:rPr>
            </w:pPr>
          </w:p>
          <w:p w:rsidR="0047253B" w:rsidRPr="00D929A0" w:rsidRDefault="0047253B" w:rsidP="00D929A0">
            <w:pPr>
              <w:rPr>
                <w:rFonts w:ascii="Times New Roman" w:hAnsi="Times New Roman"/>
              </w:rPr>
            </w:pPr>
          </w:p>
        </w:tc>
        <w:tc>
          <w:tcPr>
            <w:tcW w:w="1998" w:type="dxa"/>
            <w:shd w:val="clear" w:color="auto" w:fill="auto"/>
          </w:tcPr>
          <w:p w:rsidR="0047253B" w:rsidRPr="00D929A0" w:rsidRDefault="00237317" w:rsidP="00D929A0">
            <w:pPr>
              <w:rPr>
                <w:rFonts w:ascii="Times New Roman" w:hAnsi="Times New Roman"/>
              </w:rPr>
            </w:pPr>
            <w:r w:rsidRPr="00D929A0">
              <w:rPr>
                <w:rFonts w:ascii="Times New Roman" w:hAnsi="Times New Roman"/>
                <w:noProof/>
              </w:rPr>
              <w:drawing>
                <wp:anchor distT="0" distB="0" distL="0" distR="0" simplePos="0" relativeHeight="3" behindDoc="0" locked="0" layoutInCell="1" allowOverlap="1">
                  <wp:simplePos x="0" y="0"/>
                  <wp:positionH relativeFrom="column">
                    <wp:align>center</wp:align>
                  </wp:positionH>
                  <wp:positionV relativeFrom="paragraph">
                    <wp:posOffset>635</wp:posOffset>
                  </wp:positionV>
                  <wp:extent cx="603885" cy="577850"/>
                  <wp:effectExtent l="0" t="0" r="0" b="0"/>
                  <wp:wrapSquare wrapText="largest"/>
                  <wp:docPr id="1" name="Изображение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pic:cNvPicPr>
                            <a:picLocks noChangeAspect="1" noChangeArrowheads="1"/>
                          </pic:cNvPicPr>
                        </pic:nvPicPr>
                        <pic:blipFill>
                          <a:blip r:embed="rId8"/>
                          <a:srcRect b="28229"/>
                          <a:stretch>
                            <a:fillRect/>
                          </a:stretch>
                        </pic:blipFill>
                        <pic:spPr bwMode="auto">
                          <a:xfrm>
                            <a:off x="0" y="0"/>
                            <a:ext cx="603885" cy="577850"/>
                          </a:xfrm>
                          <a:prstGeom prst="rect">
                            <a:avLst/>
                          </a:prstGeom>
                        </pic:spPr>
                      </pic:pic>
                    </a:graphicData>
                  </a:graphic>
                </wp:anchor>
              </w:drawing>
            </w:r>
          </w:p>
        </w:tc>
        <w:tc>
          <w:tcPr>
            <w:tcW w:w="671" w:type="dxa"/>
            <w:shd w:val="clear" w:color="auto" w:fill="auto"/>
          </w:tcPr>
          <w:p w:rsidR="0047253B" w:rsidRPr="00D929A0" w:rsidRDefault="00237317" w:rsidP="00D929A0">
            <w:pPr>
              <w:rPr>
                <w:rFonts w:ascii="Times New Roman" w:hAnsi="Times New Roman"/>
              </w:rPr>
            </w:pPr>
            <w:r w:rsidRPr="00D929A0">
              <w:rPr>
                <w:rFonts w:ascii="Times New Roman" w:hAnsi="Times New Roman"/>
              </w:rPr>
              <w:t>Шт.</w:t>
            </w:r>
          </w:p>
        </w:tc>
        <w:tc>
          <w:tcPr>
            <w:tcW w:w="710" w:type="dxa"/>
            <w:tcBorders>
              <w:right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1</w:t>
            </w:r>
          </w:p>
        </w:tc>
        <w:tc>
          <w:tcPr>
            <w:tcW w:w="1581" w:type="dxa"/>
            <w:shd w:val="clear" w:color="auto" w:fill="auto"/>
          </w:tcPr>
          <w:p w:rsidR="0047253B" w:rsidRPr="00D929A0" w:rsidRDefault="00237317" w:rsidP="00D929A0">
            <w:pPr>
              <w:rPr>
                <w:rFonts w:ascii="Times New Roman" w:hAnsi="Times New Roman"/>
              </w:rPr>
            </w:pPr>
            <w:r w:rsidRPr="00D929A0">
              <w:rPr>
                <w:rFonts w:ascii="Times New Roman" w:hAnsi="Times New Roman"/>
              </w:rPr>
              <w:t>29.32.30.150</w:t>
            </w:r>
            <w:r w:rsidRPr="00D929A0">
              <w:rPr>
                <w:rFonts w:ascii="Times New Roman" w:hAnsi="Times New Roman"/>
              </w:rPr>
              <w:br/>
            </w:r>
          </w:p>
        </w:tc>
      </w:tr>
      <w:tr w:rsidR="0047253B" w:rsidRPr="00D929A0" w:rsidTr="006F625D">
        <w:trPr>
          <w:cantSplit/>
          <w:trHeight w:val="784"/>
        </w:trPr>
        <w:tc>
          <w:tcPr>
            <w:tcW w:w="458" w:type="dxa"/>
            <w:tcBorders>
              <w:top w:val="nil"/>
            </w:tcBorders>
            <w:shd w:val="clear" w:color="auto" w:fill="auto"/>
          </w:tcPr>
          <w:p w:rsidR="0047253B" w:rsidRPr="00D929A0" w:rsidRDefault="00D929A0" w:rsidP="00D929A0">
            <w:pPr>
              <w:jc w:val="center"/>
              <w:rPr>
                <w:rFonts w:ascii="Times New Roman" w:hAnsi="Times New Roman"/>
              </w:rPr>
            </w:pPr>
            <w:r>
              <w:rPr>
                <w:rFonts w:ascii="Times New Roman" w:hAnsi="Times New Roman"/>
              </w:rPr>
              <w:t>2</w:t>
            </w:r>
          </w:p>
        </w:tc>
        <w:tc>
          <w:tcPr>
            <w:tcW w:w="275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Топливный фильтр с отстойником для ПЛМ «MERCURY 90 PTO »</w:t>
            </w:r>
          </w:p>
        </w:tc>
        <w:tc>
          <w:tcPr>
            <w:tcW w:w="1878" w:type="dxa"/>
            <w:tcBorders>
              <w:top w:val="nil"/>
              <w:right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826634T</w:t>
            </w:r>
          </w:p>
        </w:tc>
        <w:tc>
          <w:tcPr>
            <w:tcW w:w="1998"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noProof/>
              </w:rPr>
              <w:drawing>
                <wp:anchor distT="0" distB="0" distL="0" distR="0" simplePos="0" relativeHeight="7" behindDoc="0" locked="0" layoutInCell="1" allowOverlap="1">
                  <wp:simplePos x="0" y="0"/>
                  <wp:positionH relativeFrom="column">
                    <wp:posOffset>229870</wp:posOffset>
                  </wp:positionH>
                  <wp:positionV relativeFrom="paragraph">
                    <wp:posOffset>58420</wp:posOffset>
                  </wp:positionV>
                  <wp:extent cx="834390" cy="834390"/>
                  <wp:effectExtent l="0" t="0" r="0" b="0"/>
                  <wp:wrapSquare wrapText="largest"/>
                  <wp:docPr id="2" name="Изображение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9"/>
                          <pic:cNvPicPr>
                            <a:picLocks noChangeAspect="1" noChangeArrowheads="1"/>
                          </pic:cNvPicPr>
                        </pic:nvPicPr>
                        <pic:blipFill>
                          <a:blip r:embed="rId9"/>
                          <a:stretch>
                            <a:fillRect/>
                          </a:stretch>
                        </pic:blipFill>
                        <pic:spPr bwMode="auto">
                          <a:xfrm>
                            <a:off x="0" y="0"/>
                            <a:ext cx="834390" cy="834390"/>
                          </a:xfrm>
                          <a:prstGeom prst="rect">
                            <a:avLst/>
                          </a:prstGeom>
                        </pic:spPr>
                      </pic:pic>
                    </a:graphicData>
                  </a:graphic>
                </wp:anchor>
              </w:drawing>
            </w:r>
          </w:p>
        </w:tc>
        <w:tc>
          <w:tcPr>
            <w:tcW w:w="67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Шт.</w:t>
            </w:r>
          </w:p>
        </w:tc>
        <w:tc>
          <w:tcPr>
            <w:tcW w:w="710" w:type="dxa"/>
            <w:tcBorders>
              <w:top w:val="nil"/>
              <w:right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1</w:t>
            </w:r>
          </w:p>
        </w:tc>
        <w:tc>
          <w:tcPr>
            <w:tcW w:w="158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28.29.13.120</w:t>
            </w:r>
          </w:p>
        </w:tc>
      </w:tr>
      <w:tr w:rsidR="0047253B" w:rsidRPr="00D929A0" w:rsidTr="006F625D">
        <w:trPr>
          <w:cantSplit/>
          <w:trHeight w:val="784"/>
        </w:trPr>
        <w:tc>
          <w:tcPr>
            <w:tcW w:w="458" w:type="dxa"/>
            <w:tcBorders>
              <w:top w:val="nil"/>
            </w:tcBorders>
            <w:shd w:val="clear" w:color="auto" w:fill="auto"/>
          </w:tcPr>
          <w:p w:rsidR="0047253B" w:rsidRPr="00D929A0" w:rsidRDefault="00D929A0" w:rsidP="00D929A0">
            <w:pPr>
              <w:jc w:val="center"/>
              <w:rPr>
                <w:rFonts w:ascii="Times New Roman" w:hAnsi="Times New Roman"/>
              </w:rPr>
            </w:pPr>
            <w:r>
              <w:rPr>
                <w:rFonts w:ascii="Times New Roman" w:hAnsi="Times New Roman"/>
              </w:rPr>
              <w:t>3</w:t>
            </w:r>
          </w:p>
        </w:tc>
        <w:tc>
          <w:tcPr>
            <w:tcW w:w="275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Трос рулевой для «ПЛМ SUZUKI DF150 TL»</w:t>
            </w:r>
          </w:p>
        </w:tc>
        <w:tc>
          <w:tcPr>
            <w:tcW w:w="1878" w:type="dxa"/>
            <w:tcBorders>
              <w:top w:val="nil"/>
              <w:right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«M 66Ft 18»</w:t>
            </w:r>
          </w:p>
        </w:tc>
        <w:tc>
          <w:tcPr>
            <w:tcW w:w="1998"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noProof/>
              </w:rPr>
              <w:drawing>
                <wp:anchor distT="0" distB="0" distL="0" distR="0" simplePos="0" relativeHeight="8" behindDoc="0" locked="0" layoutInCell="1" allowOverlap="1">
                  <wp:simplePos x="0" y="0"/>
                  <wp:positionH relativeFrom="column">
                    <wp:align>center</wp:align>
                  </wp:positionH>
                  <wp:positionV relativeFrom="paragraph">
                    <wp:posOffset>635</wp:posOffset>
                  </wp:positionV>
                  <wp:extent cx="547370" cy="523875"/>
                  <wp:effectExtent l="0" t="0" r="0" b="0"/>
                  <wp:wrapSquare wrapText="largest"/>
                  <wp:docPr id="3" name="Изображение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3"/>
                          <pic:cNvPicPr>
                            <a:picLocks noChangeAspect="1" noChangeArrowheads="1"/>
                          </pic:cNvPicPr>
                        </pic:nvPicPr>
                        <pic:blipFill>
                          <a:blip r:embed="rId8"/>
                          <a:srcRect b="28229"/>
                          <a:stretch>
                            <a:fillRect/>
                          </a:stretch>
                        </pic:blipFill>
                        <pic:spPr bwMode="auto">
                          <a:xfrm>
                            <a:off x="0" y="0"/>
                            <a:ext cx="547370" cy="523875"/>
                          </a:xfrm>
                          <a:prstGeom prst="rect">
                            <a:avLst/>
                          </a:prstGeom>
                        </pic:spPr>
                      </pic:pic>
                    </a:graphicData>
                  </a:graphic>
                </wp:anchor>
              </w:drawing>
            </w:r>
          </w:p>
        </w:tc>
        <w:tc>
          <w:tcPr>
            <w:tcW w:w="67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Шт.</w:t>
            </w:r>
          </w:p>
        </w:tc>
        <w:tc>
          <w:tcPr>
            <w:tcW w:w="710" w:type="dxa"/>
            <w:tcBorders>
              <w:top w:val="nil"/>
              <w:right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1</w:t>
            </w:r>
          </w:p>
        </w:tc>
        <w:tc>
          <w:tcPr>
            <w:tcW w:w="158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29.32.30.150</w:t>
            </w:r>
            <w:r w:rsidRPr="00D929A0">
              <w:rPr>
                <w:rFonts w:ascii="Times New Roman" w:hAnsi="Times New Roman"/>
              </w:rPr>
              <w:br/>
            </w:r>
          </w:p>
        </w:tc>
      </w:tr>
      <w:tr w:rsidR="0047253B" w:rsidRPr="00D929A0" w:rsidTr="006F625D">
        <w:trPr>
          <w:cantSplit/>
          <w:trHeight w:val="1351"/>
        </w:trPr>
        <w:tc>
          <w:tcPr>
            <w:tcW w:w="458" w:type="dxa"/>
            <w:tcBorders>
              <w:top w:val="nil"/>
            </w:tcBorders>
            <w:shd w:val="clear" w:color="auto" w:fill="auto"/>
          </w:tcPr>
          <w:p w:rsidR="0047253B" w:rsidRPr="00D929A0" w:rsidRDefault="00D929A0" w:rsidP="00D929A0">
            <w:pPr>
              <w:jc w:val="center"/>
              <w:rPr>
                <w:rFonts w:ascii="Times New Roman" w:hAnsi="Times New Roman"/>
              </w:rPr>
            </w:pPr>
            <w:r>
              <w:rPr>
                <w:rFonts w:ascii="Times New Roman" w:hAnsi="Times New Roman"/>
              </w:rPr>
              <w:t>4</w:t>
            </w:r>
          </w:p>
        </w:tc>
        <w:tc>
          <w:tcPr>
            <w:tcW w:w="275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Комплект прокладок и сальников редуктора для ПЛМ «SUZUKI DF150 TL»</w:t>
            </w:r>
          </w:p>
        </w:tc>
        <w:tc>
          <w:tcPr>
            <w:tcW w:w="1878" w:type="dxa"/>
            <w:tcBorders>
              <w:top w:val="nil"/>
              <w:right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2570093J00000</w:t>
            </w:r>
          </w:p>
        </w:tc>
        <w:tc>
          <w:tcPr>
            <w:tcW w:w="1998"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noProof/>
              </w:rPr>
              <w:drawing>
                <wp:anchor distT="0" distB="0" distL="0" distR="0" simplePos="0" relativeHeight="6" behindDoc="0" locked="0" layoutInCell="1" allowOverlap="1">
                  <wp:simplePos x="0" y="0"/>
                  <wp:positionH relativeFrom="column">
                    <wp:posOffset>0</wp:posOffset>
                  </wp:positionH>
                  <wp:positionV relativeFrom="paragraph">
                    <wp:posOffset>62865</wp:posOffset>
                  </wp:positionV>
                  <wp:extent cx="1131570" cy="625475"/>
                  <wp:effectExtent l="0" t="0" r="0" b="0"/>
                  <wp:wrapSquare wrapText="largest"/>
                  <wp:docPr id="4" name="Изображение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4"/>
                          <pic:cNvPicPr>
                            <a:picLocks noChangeAspect="1" noChangeArrowheads="1"/>
                          </pic:cNvPicPr>
                        </pic:nvPicPr>
                        <pic:blipFill>
                          <a:blip r:embed="rId10"/>
                          <a:stretch>
                            <a:fillRect/>
                          </a:stretch>
                        </pic:blipFill>
                        <pic:spPr bwMode="auto">
                          <a:xfrm>
                            <a:off x="0" y="0"/>
                            <a:ext cx="1131570" cy="625475"/>
                          </a:xfrm>
                          <a:prstGeom prst="rect">
                            <a:avLst/>
                          </a:prstGeom>
                        </pic:spPr>
                      </pic:pic>
                    </a:graphicData>
                  </a:graphic>
                </wp:anchor>
              </w:drawing>
            </w:r>
          </w:p>
        </w:tc>
        <w:tc>
          <w:tcPr>
            <w:tcW w:w="67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Шт.</w:t>
            </w:r>
          </w:p>
        </w:tc>
        <w:tc>
          <w:tcPr>
            <w:tcW w:w="710" w:type="dxa"/>
            <w:tcBorders>
              <w:top w:val="nil"/>
              <w:right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1</w:t>
            </w:r>
          </w:p>
        </w:tc>
        <w:tc>
          <w:tcPr>
            <w:tcW w:w="158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22.19.73.114</w:t>
            </w:r>
          </w:p>
        </w:tc>
      </w:tr>
      <w:tr w:rsidR="0047253B" w:rsidRPr="00D929A0" w:rsidTr="006F625D">
        <w:trPr>
          <w:cantSplit/>
          <w:trHeight w:val="784"/>
        </w:trPr>
        <w:tc>
          <w:tcPr>
            <w:tcW w:w="458" w:type="dxa"/>
            <w:tcBorders>
              <w:top w:val="nil"/>
            </w:tcBorders>
            <w:shd w:val="clear" w:color="auto" w:fill="auto"/>
          </w:tcPr>
          <w:p w:rsidR="0047253B" w:rsidRPr="00D929A0" w:rsidRDefault="00D929A0" w:rsidP="00D929A0">
            <w:pPr>
              <w:jc w:val="center"/>
              <w:rPr>
                <w:rFonts w:ascii="Times New Roman" w:hAnsi="Times New Roman"/>
              </w:rPr>
            </w:pPr>
            <w:r>
              <w:rPr>
                <w:rFonts w:ascii="Times New Roman" w:hAnsi="Times New Roman"/>
              </w:rPr>
              <w:t>5</w:t>
            </w:r>
          </w:p>
        </w:tc>
        <w:tc>
          <w:tcPr>
            <w:tcW w:w="275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Прокладка пробки редуктора сливное/заливное (масло) для ПЛМ «SUZUKI DF150 TL»</w:t>
            </w:r>
          </w:p>
        </w:tc>
        <w:tc>
          <w:tcPr>
            <w:tcW w:w="1878" w:type="dxa"/>
            <w:tcBorders>
              <w:top w:val="nil"/>
              <w:right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09168-10034</w:t>
            </w:r>
          </w:p>
        </w:tc>
        <w:tc>
          <w:tcPr>
            <w:tcW w:w="1998"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noProof/>
              </w:rPr>
              <w:drawing>
                <wp:anchor distT="0" distB="0" distL="0" distR="0" simplePos="0" relativeHeight="5" behindDoc="0" locked="0" layoutInCell="1" allowOverlap="1">
                  <wp:simplePos x="0" y="0"/>
                  <wp:positionH relativeFrom="column">
                    <wp:posOffset>281940</wp:posOffset>
                  </wp:positionH>
                  <wp:positionV relativeFrom="paragraph">
                    <wp:posOffset>37465</wp:posOffset>
                  </wp:positionV>
                  <wp:extent cx="755015" cy="755015"/>
                  <wp:effectExtent l="0" t="0" r="0" b="0"/>
                  <wp:wrapSquare wrapText="largest"/>
                  <wp:docPr id="5" name="Изображение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6"/>
                          <pic:cNvPicPr>
                            <a:picLocks noChangeAspect="1" noChangeArrowheads="1"/>
                          </pic:cNvPicPr>
                        </pic:nvPicPr>
                        <pic:blipFill>
                          <a:blip r:embed="rId11"/>
                          <a:stretch>
                            <a:fillRect/>
                          </a:stretch>
                        </pic:blipFill>
                        <pic:spPr bwMode="auto">
                          <a:xfrm>
                            <a:off x="0" y="0"/>
                            <a:ext cx="755015" cy="755015"/>
                          </a:xfrm>
                          <a:prstGeom prst="rect">
                            <a:avLst/>
                          </a:prstGeom>
                        </pic:spPr>
                      </pic:pic>
                    </a:graphicData>
                  </a:graphic>
                </wp:anchor>
              </w:drawing>
            </w:r>
          </w:p>
        </w:tc>
        <w:tc>
          <w:tcPr>
            <w:tcW w:w="67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Шт.</w:t>
            </w:r>
          </w:p>
        </w:tc>
        <w:tc>
          <w:tcPr>
            <w:tcW w:w="710" w:type="dxa"/>
            <w:tcBorders>
              <w:top w:val="nil"/>
              <w:right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2</w:t>
            </w:r>
          </w:p>
        </w:tc>
        <w:tc>
          <w:tcPr>
            <w:tcW w:w="158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22.19.73.114</w:t>
            </w:r>
          </w:p>
        </w:tc>
      </w:tr>
      <w:tr w:rsidR="0047253B" w:rsidRPr="00D929A0" w:rsidTr="006F625D">
        <w:trPr>
          <w:cantSplit/>
          <w:trHeight w:val="784"/>
        </w:trPr>
        <w:tc>
          <w:tcPr>
            <w:tcW w:w="458" w:type="dxa"/>
            <w:tcBorders>
              <w:top w:val="nil"/>
            </w:tcBorders>
            <w:shd w:val="clear" w:color="auto" w:fill="auto"/>
          </w:tcPr>
          <w:p w:rsidR="0047253B" w:rsidRPr="00D929A0" w:rsidRDefault="00D929A0" w:rsidP="00D929A0">
            <w:pPr>
              <w:jc w:val="center"/>
              <w:rPr>
                <w:rFonts w:ascii="Times New Roman" w:hAnsi="Times New Roman"/>
              </w:rPr>
            </w:pPr>
            <w:r>
              <w:rPr>
                <w:rFonts w:ascii="Times New Roman" w:hAnsi="Times New Roman"/>
              </w:rPr>
              <w:t>6</w:t>
            </w:r>
          </w:p>
        </w:tc>
        <w:tc>
          <w:tcPr>
            <w:tcW w:w="275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Тент транспортировочный на лодку Корвет 600 WA с храповым механизмом</w:t>
            </w:r>
          </w:p>
        </w:tc>
        <w:tc>
          <w:tcPr>
            <w:tcW w:w="1878" w:type="dxa"/>
            <w:tcBorders>
              <w:top w:val="nil"/>
              <w:right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КР600TТ-0002/1</w:t>
            </w:r>
          </w:p>
        </w:tc>
        <w:tc>
          <w:tcPr>
            <w:tcW w:w="1998"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noProof/>
              </w:rPr>
              <w:drawing>
                <wp:anchor distT="0" distB="0" distL="0" distR="0" simplePos="0" relativeHeight="4" behindDoc="0" locked="0" layoutInCell="1" allowOverlap="1">
                  <wp:simplePos x="0" y="0"/>
                  <wp:positionH relativeFrom="column">
                    <wp:posOffset>0</wp:posOffset>
                  </wp:positionH>
                  <wp:positionV relativeFrom="paragraph">
                    <wp:posOffset>75565</wp:posOffset>
                  </wp:positionV>
                  <wp:extent cx="1093470" cy="615315"/>
                  <wp:effectExtent l="0" t="0" r="0" b="0"/>
                  <wp:wrapSquare wrapText="largest"/>
                  <wp:docPr id="6"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1"/>
                          <pic:cNvPicPr>
                            <a:picLocks noChangeAspect="1" noChangeArrowheads="1"/>
                          </pic:cNvPicPr>
                        </pic:nvPicPr>
                        <pic:blipFill>
                          <a:blip r:embed="rId12"/>
                          <a:stretch>
                            <a:fillRect/>
                          </a:stretch>
                        </pic:blipFill>
                        <pic:spPr bwMode="auto">
                          <a:xfrm>
                            <a:off x="0" y="0"/>
                            <a:ext cx="1093470" cy="615315"/>
                          </a:xfrm>
                          <a:prstGeom prst="rect">
                            <a:avLst/>
                          </a:prstGeom>
                        </pic:spPr>
                      </pic:pic>
                    </a:graphicData>
                  </a:graphic>
                </wp:anchor>
              </w:drawing>
            </w:r>
          </w:p>
        </w:tc>
        <w:tc>
          <w:tcPr>
            <w:tcW w:w="67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Шт.</w:t>
            </w:r>
          </w:p>
        </w:tc>
        <w:tc>
          <w:tcPr>
            <w:tcW w:w="710" w:type="dxa"/>
            <w:tcBorders>
              <w:top w:val="nil"/>
              <w:right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2</w:t>
            </w:r>
          </w:p>
        </w:tc>
        <w:tc>
          <w:tcPr>
            <w:tcW w:w="158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13.92.22.140</w:t>
            </w:r>
          </w:p>
        </w:tc>
      </w:tr>
      <w:tr w:rsidR="0047253B" w:rsidRPr="00D929A0" w:rsidTr="006F625D">
        <w:trPr>
          <w:cantSplit/>
          <w:trHeight w:val="784"/>
        </w:trPr>
        <w:tc>
          <w:tcPr>
            <w:tcW w:w="458" w:type="dxa"/>
            <w:tcBorders>
              <w:top w:val="nil"/>
            </w:tcBorders>
            <w:shd w:val="clear" w:color="auto" w:fill="auto"/>
          </w:tcPr>
          <w:p w:rsidR="0047253B" w:rsidRPr="00D929A0" w:rsidRDefault="00D929A0" w:rsidP="00D929A0">
            <w:pPr>
              <w:jc w:val="center"/>
              <w:rPr>
                <w:rFonts w:ascii="Times New Roman" w:hAnsi="Times New Roman"/>
              </w:rPr>
            </w:pPr>
            <w:r>
              <w:rPr>
                <w:rFonts w:ascii="Times New Roman" w:hAnsi="Times New Roman"/>
              </w:rPr>
              <w:t>7</w:t>
            </w:r>
          </w:p>
        </w:tc>
        <w:tc>
          <w:tcPr>
            <w:tcW w:w="2751" w:type="dxa"/>
            <w:tcBorders>
              <w:top w:val="nil"/>
            </w:tcBorders>
            <w:shd w:val="clear" w:color="auto" w:fill="auto"/>
          </w:tcPr>
          <w:p w:rsidR="0047253B" w:rsidRPr="00D929A0" w:rsidRDefault="00ED10EB" w:rsidP="00D929A0">
            <w:pPr>
              <w:rPr>
                <w:rFonts w:ascii="Times New Roman" w:hAnsi="Times New Roman"/>
              </w:rPr>
            </w:pPr>
            <w:hyperlink r:id="rId13" w:tgtFrame="_blank">
              <w:r w:rsidR="00237317" w:rsidRPr="00D929A0">
                <w:rPr>
                  <w:rStyle w:val="affffffffe"/>
                  <w:rFonts w:ascii="Times New Roman" w:hAnsi="Times New Roman"/>
                  <w:color w:val="auto"/>
                  <w:u w:val="none"/>
                </w:rPr>
                <w:t xml:space="preserve">Редуктор рулевой </w:t>
              </w:r>
            </w:hyperlink>
            <w:r w:rsidR="00237317" w:rsidRPr="00D929A0">
              <w:rPr>
                <w:rFonts w:ascii="Times New Roman" w:hAnsi="Times New Roman"/>
              </w:rPr>
              <w:t xml:space="preserve">для катера Корвет 600 WA с ПЛМ MERCURY 100 </w:t>
            </w:r>
          </w:p>
        </w:tc>
        <w:tc>
          <w:tcPr>
            <w:tcW w:w="1878" w:type="dxa"/>
            <w:tcBorders>
              <w:top w:val="nil"/>
              <w:right w:val="nil"/>
            </w:tcBorders>
            <w:shd w:val="clear" w:color="auto" w:fill="auto"/>
          </w:tcPr>
          <w:p w:rsidR="0047253B" w:rsidRPr="00D929A0" w:rsidRDefault="00ED10EB" w:rsidP="00D929A0">
            <w:pPr>
              <w:rPr>
                <w:rFonts w:ascii="Times New Roman" w:hAnsi="Times New Roman"/>
              </w:rPr>
            </w:pPr>
            <w:hyperlink r:id="rId14" w:tgtFrame="_blank">
              <w:r w:rsidR="00237317" w:rsidRPr="00D929A0">
                <w:rPr>
                  <w:rStyle w:val="affffffffe"/>
                  <w:rFonts w:ascii="Times New Roman" w:hAnsi="Times New Roman"/>
                  <w:color w:val="auto"/>
                  <w:u w:val="none"/>
                </w:rPr>
                <w:t>T-</w:t>
              </w:r>
            </w:hyperlink>
            <w:r w:rsidR="00237317" w:rsidRPr="00D929A0">
              <w:rPr>
                <w:rFonts w:ascii="Times New Roman" w:hAnsi="Times New Roman"/>
              </w:rPr>
              <w:t>71</w:t>
            </w:r>
          </w:p>
        </w:tc>
        <w:tc>
          <w:tcPr>
            <w:tcW w:w="1998"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noProof/>
              </w:rPr>
              <w:drawing>
                <wp:anchor distT="0" distB="0" distL="0" distR="0" simplePos="0" relativeHeight="2" behindDoc="0" locked="0" layoutInCell="1" allowOverlap="1">
                  <wp:simplePos x="0" y="0"/>
                  <wp:positionH relativeFrom="column">
                    <wp:posOffset>354330</wp:posOffset>
                  </wp:positionH>
                  <wp:positionV relativeFrom="paragraph">
                    <wp:posOffset>18415</wp:posOffset>
                  </wp:positionV>
                  <wp:extent cx="485775" cy="485775"/>
                  <wp:effectExtent l="0" t="0" r="9525" b="9525"/>
                  <wp:wrapSquare wrapText="largest"/>
                  <wp:docPr id="7" name="Изображение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5"/>
                          <pic:cNvPicPr>
                            <a:picLocks noChangeAspect="1" noChangeArrowheads="1"/>
                          </pic:cNvPicPr>
                        </pic:nvPicPr>
                        <pic:blipFill>
                          <a:blip r:embed="rId15"/>
                          <a:stretch>
                            <a:fillRect/>
                          </a:stretch>
                        </pic:blipFill>
                        <pic:spPr bwMode="auto">
                          <a:xfrm>
                            <a:off x="0" y="0"/>
                            <a:ext cx="485775" cy="485775"/>
                          </a:xfrm>
                          <a:prstGeom prst="rect">
                            <a:avLst/>
                          </a:prstGeom>
                        </pic:spPr>
                      </pic:pic>
                    </a:graphicData>
                  </a:graphic>
                  <wp14:sizeRelH relativeFrom="margin">
                    <wp14:pctWidth>0</wp14:pctWidth>
                  </wp14:sizeRelH>
                  <wp14:sizeRelV relativeFrom="margin">
                    <wp14:pctHeight>0</wp14:pctHeight>
                  </wp14:sizeRelV>
                </wp:anchor>
              </w:drawing>
            </w:r>
          </w:p>
        </w:tc>
        <w:tc>
          <w:tcPr>
            <w:tcW w:w="67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Шт.</w:t>
            </w:r>
          </w:p>
        </w:tc>
        <w:tc>
          <w:tcPr>
            <w:tcW w:w="710" w:type="dxa"/>
            <w:tcBorders>
              <w:top w:val="nil"/>
              <w:right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1</w:t>
            </w:r>
          </w:p>
        </w:tc>
        <w:tc>
          <w:tcPr>
            <w:tcW w:w="1581" w:type="dxa"/>
            <w:tcBorders>
              <w:top w:val="nil"/>
            </w:tcBorders>
            <w:shd w:val="clear" w:color="auto" w:fill="auto"/>
          </w:tcPr>
          <w:p w:rsidR="0047253B" w:rsidRPr="00D929A0" w:rsidRDefault="00237317" w:rsidP="00D929A0">
            <w:pPr>
              <w:rPr>
                <w:rFonts w:ascii="Times New Roman" w:hAnsi="Times New Roman"/>
              </w:rPr>
            </w:pPr>
            <w:r w:rsidRPr="00D929A0">
              <w:rPr>
                <w:rFonts w:ascii="Times New Roman" w:hAnsi="Times New Roman"/>
              </w:rPr>
              <w:t>29.32.30.150</w:t>
            </w:r>
          </w:p>
        </w:tc>
      </w:tr>
    </w:tbl>
    <w:p w:rsidR="006F625D" w:rsidRDefault="006F625D">
      <w:pPr>
        <w:pStyle w:val="ConsPlusNormal0"/>
        <w:ind w:firstLine="709"/>
        <w:jc w:val="both"/>
        <w:rPr>
          <w:rFonts w:ascii="Times New Roman" w:hAnsi="Times New Roman"/>
          <w:bCs/>
          <w:szCs w:val="24"/>
        </w:rPr>
      </w:pPr>
      <w:r w:rsidRPr="006F625D">
        <w:rPr>
          <w:rFonts w:ascii="Times New Roman" w:hAnsi="Times New Roman"/>
          <w:bCs/>
          <w:szCs w:val="24"/>
        </w:rPr>
        <w:t>Примечание: Указание в описании объекта закупки конкретных артикулов и товарных знаков носит информационный характер и обусловлено необходимостью обеспечения технической совместимости запасных частей с узлами конкретных модификаций транспортных средств, имеющихся у Заказчика. Допускается поставка эквивалента, соответствующего техническим характеристикам и параметрам совместимости, установленным производителем автомобиля.</w:t>
      </w:r>
    </w:p>
    <w:p w:rsidR="006F625D" w:rsidRDefault="006F625D" w:rsidP="006F625D">
      <w:pPr>
        <w:pStyle w:val="16"/>
        <w:snapToGrid w:val="0"/>
        <w:ind w:firstLine="709"/>
        <w:jc w:val="both"/>
      </w:pPr>
      <w:proofErr w:type="spellStart"/>
      <w:r>
        <w:rPr>
          <w:szCs w:val="24"/>
        </w:rPr>
        <w:t>Качество</w:t>
      </w:r>
      <w:proofErr w:type="spellEnd"/>
      <w:r>
        <w:rPr>
          <w:szCs w:val="24"/>
        </w:rPr>
        <w:t xml:space="preserve"> </w:t>
      </w:r>
      <w:proofErr w:type="spellStart"/>
      <w:r>
        <w:rPr>
          <w:szCs w:val="24"/>
        </w:rPr>
        <w:t>поставляемого</w:t>
      </w:r>
      <w:proofErr w:type="spellEnd"/>
      <w:r>
        <w:rPr>
          <w:szCs w:val="24"/>
        </w:rPr>
        <w:t xml:space="preserve"> </w:t>
      </w:r>
      <w:proofErr w:type="spellStart"/>
      <w:r>
        <w:rPr>
          <w:szCs w:val="24"/>
        </w:rPr>
        <w:t>товара</w:t>
      </w:r>
      <w:proofErr w:type="spellEnd"/>
      <w:r>
        <w:rPr>
          <w:szCs w:val="24"/>
        </w:rPr>
        <w:t xml:space="preserve"> </w:t>
      </w:r>
      <w:proofErr w:type="spellStart"/>
      <w:r>
        <w:rPr>
          <w:szCs w:val="24"/>
        </w:rPr>
        <w:t>должно</w:t>
      </w:r>
      <w:proofErr w:type="spellEnd"/>
      <w:r>
        <w:rPr>
          <w:szCs w:val="24"/>
        </w:rPr>
        <w:t xml:space="preserve"> </w:t>
      </w:r>
      <w:proofErr w:type="spellStart"/>
      <w:r>
        <w:rPr>
          <w:szCs w:val="24"/>
        </w:rPr>
        <w:t>соответствовать</w:t>
      </w:r>
      <w:proofErr w:type="spellEnd"/>
      <w:r>
        <w:rPr>
          <w:szCs w:val="24"/>
        </w:rPr>
        <w:t xml:space="preserve"> </w:t>
      </w:r>
      <w:proofErr w:type="spellStart"/>
      <w:r>
        <w:rPr>
          <w:szCs w:val="24"/>
        </w:rPr>
        <w:t>установленным</w:t>
      </w:r>
      <w:proofErr w:type="spellEnd"/>
      <w:r>
        <w:rPr>
          <w:szCs w:val="24"/>
        </w:rPr>
        <w:t xml:space="preserve"> в </w:t>
      </w:r>
      <w:proofErr w:type="spellStart"/>
      <w:r>
        <w:rPr>
          <w:szCs w:val="24"/>
        </w:rPr>
        <w:t>Российской</w:t>
      </w:r>
      <w:proofErr w:type="spellEnd"/>
      <w:r>
        <w:rPr>
          <w:szCs w:val="24"/>
        </w:rPr>
        <w:t xml:space="preserve"> </w:t>
      </w:r>
      <w:proofErr w:type="spellStart"/>
      <w:r>
        <w:rPr>
          <w:szCs w:val="24"/>
        </w:rPr>
        <w:t>Федерации</w:t>
      </w:r>
      <w:proofErr w:type="spellEnd"/>
      <w:r>
        <w:rPr>
          <w:szCs w:val="24"/>
        </w:rPr>
        <w:t xml:space="preserve"> </w:t>
      </w:r>
      <w:proofErr w:type="spellStart"/>
      <w:r>
        <w:rPr>
          <w:szCs w:val="24"/>
        </w:rPr>
        <w:t>государственным</w:t>
      </w:r>
      <w:proofErr w:type="spellEnd"/>
      <w:r>
        <w:rPr>
          <w:szCs w:val="24"/>
        </w:rPr>
        <w:t xml:space="preserve"> </w:t>
      </w:r>
      <w:proofErr w:type="spellStart"/>
      <w:r>
        <w:rPr>
          <w:szCs w:val="24"/>
        </w:rPr>
        <w:t>стандартам</w:t>
      </w:r>
      <w:proofErr w:type="spellEnd"/>
      <w:r>
        <w:rPr>
          <w:szCs w:val="24"/>
        </w:rPr>
        <w:t xml:space="preserve"> и </w:t>
      </w:r>
      <w:proofErr w:type="spellStart"/>
      <w:r>
        <w:rPr>
          <w:szCs w:val="24"/>
        </w:rPr>
        <w:t>требованиям</w:t>
      </w:r>
      <w:proofErr w:type="spellEnd"/>
      <w:r>
        <w:rPr>
          <w:szCs w:val="24"/>
        </w:rPr>
        <w:t xml:space="preserve">. </w:t>
      </w:r>
      <w:proofErr w:type="spellStart"/>
      <w:r>
        <w:rPr>
          <w:szCs w:val="24"/>
        </w:rPr>
        <w:t>На</w:t>
      </w:r>
      <w:proofErr w:type="spellEnd"/>
      <w:r>
        <w:rPr>
          <w:szCs w:val="24"/>
        </w:rPr>
        <w:t xml:space="preserve"> </w:t>
      </w:r>
      <w:proofErr w:type="spellStart"/>
      <w:r>
        <w:rPr>
          <w:szCs w:val="24"/>
        </w:rPr>
        <w:t>поставляемый</w:t>
      </w:r>
      <w:proofErr w:type="spellEnd"/>
      <w:r>
        <w:rPr>
          <w:szCs w:val="24"/>
        </w:rPr>
        <w:t xml:space="preserve"> </w:t>
      </w:r>
      <w:proofErr w:type="spellStart"/>
      <w:r>
        <w:rPr>
          <w:szCs w:val="24"/>
        </w:rPr>
        <w:t>товар</w:t>
      </w:r>
      <w:proofErr w:type="spellEnd"/>
      <w:r>
        <w:rPr>
          <w:szCs w:val="24"/>
        </w:rPr>
        <w:t xml:space="preserve">, </w:t>
      </w:r>
      <w:proofErr w:type="spellStart"/>
      <w:r>
        <w:rPr>
          <w:szCs w:val="24"/>
        </w:rPr>
        <w:t>который</w:t>
      </w:r>
      <w:proofErr w:type="spellEnd"/>
      <w:r>
        <w:rPr>
          <w:szCs w:val="24"/>
        </w:rPr>
        <w:t xml:space="preserve"> </w:t>
      </w:r>
      <w:proofErr w:type="spellStart"/>
      <w:r>
        <w:rPr>
          <w:szCs w:val="24"/>
        </w:rPr>
        <w:t>подлежит</w:t>
      </w:r>
      <w:proofErr w:type="spellEnd"/>
      <w:r>
        <w:rPr>
          <w:szCs w:val="24"/>
        </w:rPr>
        <w:t xml:space="preserve"> </w:t>
      </w:r>
      <w:proofErr w:type="spellStart"/>
      <w:r>
        <w:rPr>
          <w:szCs w:val="24"/>
        </w:rPr>
        <w:t>сертификации</w:t>
      </w:r>
      <w:proofErr w:type="spellEnd"/>
      <w:r>
        <w:rPr>
          <w:szCs w:val="24"/>
        </w:rPr>
        <w:t xml:space="preserve"> в </w:t>
      </w:r>
      <w:proofErr w:type="spellStart"/>
      <w:r>
        <w:rPr>
          <w:szCs w:val="24"/>
        </w:rPr>
        <w:t>соответствии</w:t>
      </w:r>
      <w:proofErr w:type="spellEnd"/>
      <w:r>
        <w:rPr>
          <w:szCs w:val="24"/>
        </w:rPr>
        <w:t xml:space="preserve"> с </w:t>
      </w:r>
      <w:proofErr w:type="spellStart"/>
      <w:r>
        <w:rPr>
          <w:szCs w:val="24"/>
        </w:rPr>
        <w:t>законодательством</w:t>
      </w:r>
      <w:proofErr w:type="spellEnd"/>
      <w:r>
        <w:rPr>
          <w:szCs w:val="24"/>
        </w:rPr>
        <w:t xml:space="preserve"> </w:t>
      </w:r>
      <w:proofErr w:type="spellStart"/>
      <w:r>
        <w:rPr>
          <w:szCs w:val="24"/>
        </w:rPr>
        <w:t>Российской</w:t>
      </w:r>
      <w:proofErr w:type="spellEnd"/>
      <w:r>
        <w:rPr>
          <w:szCs w:val="24"/>
        </w:rPr>
        <w:t xml:space="preserve"> </w:t>
      </w:r>
      <w:proofErr w:type="spellStart"/>
      <w:r>
        <w:rPr>
          <w:szCs w:val="24"/>
        </w:rPr>
        <w:t>Федерации</w:t>
      </w:r>
      <w:proofErr w:type="spellEnd"/>
      <w:r>
        <w:rPr>
          <w:szCs w:val="24"/>
        </w:rPr>
        <w:t xml:space="preserve">, </w:t>
      </w:r>
      <w:proofErr w:type="spellStart"/>
      <w:r>
        <w:rPr>
          <w:szCs w:val="24"/>
        </w:rPr>
        <w:t>Поставщик</w:t>
      </w:r>
      <w:proofErr w:type="spellEnd"/>
      <w:r>
        <w:rPr>
          <w:szCs w:val="24"/>
        </w:rPr>
        <w:t xml:space="preserve"> </w:t>
      </w:r>
      <w:proofErr w:type="spellStart"/>
      <w:r>
        <w:rPr>
          <w:szCs w:val="24"/>
        </w:rPr>
        <w:t>вместе</w:t>
      </w:r>
      <w:proofErr w:type="spellEnd"/>
      <w:r>
        <w:rPr>
          <w:szCs w:val="24"/>
        </w:rPr>
        <w:t xml:space="preserve"> с </w:t>
      </w:r>
      <w:proofErr w:type="spellStart"/>
      <w:r>
        <w:rPr>
          <w:szCs w:val="24"/>
        </w:rPr>
        <w:t>товаром</w:t>
      </w:r>
      <w:proofErr w:type="spellEnd"/>
      <w:r>
        <w:rPr>
          <w:szCs w:val="24"/>
        </w:rPr>
        <w:t xml:space="preserve">, </w:t>
      </w:r>
      <w:proofErr w:type="spellStart"/>
      <w:r>
        <w:rPr>
          <w:szCs w:val="24"/>
        </w:rPr>
        <w:t>предоставляет</w:t>
      </w:r>
      <w:proofErr w:type="spellEnd"/>
      <w:r>
        <w:rPr>
          <w:szCs w:val="24"/>
        </w:rPr>
        <w:t xml:space="preserve"> </w:t>
      </w:r>
      <w:proofErr w:type="spellStart"/>
      <w:r>
        <w:rPr>
          <w:szCs w:val="24"/>
        </w:rPr>
        <w:t>Заказчику</w:t>
      </w:r>
      <w:proofErr w:type="spellEnd"/>
      <w:r>
        <w:rPr>
          <w:szCs w:val="24"/>
        </w:rPr>
        <w:t xml:space="preserve"> </w:t>
      </w:r>
      <w:proofErr w:type="spellStart"/>
      <w:r>
        <w:rPr>
          <w:szCs w:val="24"/>
        </w:rPr>
        <w:t>сертификаты</w:t>
      </w:r>
      <w:proofErr w:type="spellEnd"/>
      <w:r>
        <w:rPr>
          <w:szCs w:val="24"/>
        </w:rPr>
        <w:t xml:space="preserve"> </w:t>
      </w:r>
      <w:proofErr w:type="spellStart"/>
      <w:r>
        <w:rPr>
          <w:szCs w:val="24"/>
        </w:rPr>
        <w:t>соответствия</w:t>
      </w:r>
      <w:proofErr w:type="spellEnd"/>
      <w:r>
        <w:rPr>
          <w:szCs w:val="24"/>
        </w:rPr>
        <w:t xml:space="preserve"> (и/</w:t>
      </w:r>
      <w:proofErr w:type="spellStart"/>
      <w:r>
        <w:rPr>
          <w:szCs w:val="24"/>
        </w:rPr>
        <w:t>или</w:t>
      </w:r>
      <w:proofErr w:type="spellEnd"/>
      <w:r>
        <w:rPr>
          <w:szCs w:val="24"/>
        </w:rPr>
        <w:t xml:space="preserve"> </w:t>
      </w:r>
      <w:proofErr w:type="spellStart"/>
      <w:r>
        <w:rPr>
          <w:szCs w:val="24"/>
        </w:rPr>
        <w:t>декларацию</w:t>
      </w:r>
      <w:proofErr w:type="spellEnd"/>
      <w:r>
        <w:rPr>
          <w:szCs w:val="24"/>
        </w:rPr>
        <w:t xml:space="preserve"> о </w:t>
      </w:r>
      <w:proofErr w:type="spellStart"/>
      <w:r>
        <w:rPr>
          <w:szCs w:val="24"/>
        </w:rPr>
        <w:lastRenderedPageBreak/>
        <w:t>соответствии</w:t>
      </w:r>
      <w:proofErr w:type="spellEnd"/>
      <w:r>
        <w:rPr>
          <w:szCs w:val="24"/>
        </w:rPr>
        <w:t xml:space="preserve">, </w:t>
      </w:r>
      <w:proofErr w:type="spellStart"/>
      <w:r>
        <w:rPr>
          <w:szCs w:val="24"/>
        </w:rPr>
        <w:t>качественное</w:t>
      </w:r>
      <w:proofErr w:type="spellEnd"/>
      <w:r>
        <w:rPr>
          <w:szCs w:val="24"/>
        </w:rPr>
        <w:t xml:space="preserve"> </w:t>
      </w:r>
      <w:proofErr w:type="spellStart"/>
      <w:r>
        <w:rPr>
          <w:szCs w:val="24"/>
        </w:rPr>
        <w:t>удостоверение</w:t>
      </w:r>
      <w:proofErr w:type="spellEnd"/>
      <w:r>
        <w:rPr>
          <w:szCs w:val="24"/>
        </w:rPr>
        <w:t xml:space="preserve"> </w:t>
      </w:r>
      <w:proofErr w:type="spellStart"/>
      <w:r>
        <w:rPr>
          <w:szCs w:val="24"/>
        </w:rPr>
        <w:t>установленного</w:t>
      </w:r>
      <w:proofErr w:type="spellEnd"/>
      <w:r>
        <w:rPr>
          <w:szCs w:val="24"/>
        </w:rPr>
        <w:t xml:space="preserve"> </w:t>
      </w:r>
      <w:proofErr w:type="spellStart"/>
      <w:r>
        <w:rPr>
          <w:szCs w:val="24"/>
        </w:rPr>
        <w:t>образца</w:t>
      </w:r>
      <w:proofErr w:type="spellEnd"/>
      <w:r>
        <w:rPr>
          <w:szCs w:val="24"/>
        </w:rPr>
        <w:t xml:space="preserve">), </w:t>
      </w:r>
      <w:proofErr w:type="spellStart"/>
      <w:r>
        <w:rPr>
          <w:szCs w:val="24"/>
        </w:rPr>
        <w:t>подтверждающие</w:t>
      </w:r>
      <w:proofErr w:type="spellEnd"/>
      <w:r>
        <w:rPr>
          <w:szCs w:val="24"/>
        </w:rPr>
        <w:t xml:space="preserve"> </w:t>
      </w:r>
      <w:proofErr w:type="spellStart"/>
      <w:r>
        <w:rPr>
          <w:szCs w:val="24"/>
        </w:rPr>
        <w:t>его</w:t>
      </w:r>
      <w:proofErr w:type="spellEnd"/>
      <w:r>
        <w:rPr>
          <w:szCs w:val="24"/>
        </w:rPr>
        <w:t xml:space="preserve"> </w:t>
      </w:r>
      <w:proofErr w:type="spellStart"/>
      <w:r>
        <w:rPr>
          <w:szCs w:val="24"/>
        </w:rPr>
        <w:t>качество</w:t>
      </w:r>
      <w:proofErr w:type="spellEnd"/>
      <w:r>
        <w:rPr>
          <w:szCs w:val="24"/>
        </w:rPr>
        <w:t xml:space="preserve"> и </w:t>
      </w:r>
      <w:proofErr w:type="spellStart"/>
      <w:r>
        <w:rPr>
          <w:szCs w:val="24"/>
        </w:rPr>
        <w:t>безопасность</w:t>
      </w:r>
      <w:proofErr w:type="spellEnd"/>
      <w:r>
        <w:rPr>
          <w:szCs w:val="24"/>
        </w:rPr>
        <w:t>.</w:t>
      </w:r>
    </w:p>
    <w:p w:rsidR="006F625D" w:rsidRDefault="006F625D" w:rsidP="006F625D">
      <w:pPr>
        <w:pStyle w:val="ConsPlusNormal0"/>
        <w:ind w:firstLine="709"/>
        <w:jc w:val="both"/>
      </w:pPr>
      <w:r>
        <w:rPr>
          <w:rFonts w:ascii="Times New Roman" w:hAnsi="Times New Roman" w:cs="Times New Roman"/>
          <w:szCs w:val="24"/>
        </w:rPr>
        <w:t>Товар не должен иметь трещин, вздутий, царапин, вмятин и других дефектов, ухудшающих их внешний вид и препятствующих нормальной эксплуатации.</w:t>
      </w:r>
    </w:p>
    <w:p w:rsidR="006F625D" w:rsidRDefault="006F625D" w:rsidP="006F625D">
      <w:pPr>
        <w:pStyle w:val="ConsPlusNormal0"/>
        <w:ind w:firstLine="709"/>
        <w:jc w:val="both"/>
      </w:pPr>
      <w:r>
        <w:rPr>
          <w:rFonts w:ascii="Times New Roman" w:hAnsi="Times New Roman" w:cs="Times New Roman"/>
          <w:szCs w:val="24"/>
        </w:rPr>
        <w:t>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не должен находиться в залоге, под арестом или под иным обременением, без загрязнений, деформации и других дефектов.</w:t>
      </w:r>
    </w:p>
    <w:p w:rsidR="006F625D" w:rsidRDefault="006F625D" w:rsidP="006F625D">
      <w:pPr>
        <w:pStyle w:val="ConsPlusNormal0"/>
        <w:snapToGrid w:val="0"/>
        <w:ind w:firstLine="709"/>
        <w:jc w:val="both"/>
      </w:pPr>
      <w:r>
        <w:rPr>
          <w:rFonts w:ascii="Times New Roman" w:hAnsi="Times New Roman" w:cs="Times New Roman"/>
          <w:szCs w:val="24"/>
        </w:rPr>
        <w:t>Качество, габаритные размеры, применяемость и иные потребительские свойства товара должно соответствовать заявленным фирмой-производителем.</w:t>
      </w:r>
    </w:p>
    <w:p w:rsidR="006F625D" w:rsidRDefault="006F625D" w:rsidP="006F625D">
      <w:pPr>
        <w:pStyle w:val="ConsPlusNormal0"/>
        <w:snapToGrid w:val="0"/>
        <w:ind w:firstLine="709"/>
        <w:jc w:val="both"/>
      </w:pPr>
      <w:r>
        <w:rPr>
          <w:rFonts w:ascii="Times New Roman" w:hAnsi="Times New Roman" w:cs="Times New Roman"/>
          <w:szCs w:val="24"/>
        </w:rPr>
        <w:t>Качество товара должно соответствовать требованиям действующего законодательства РФ, ГОСТов, ТУ и подтверждаться соответствующими сертификатами соответствия ГОСТ Р и (или) декларациям о соответствии (в случае, если это установлено действующим законодательством) и (или) другими документами, удостоверяющими их качество (сертификат соответствия ГОСТ, сертификат соответствия завода изготовителя).</w:t>
      </w:r>
    </w:p>
    <w:p w:rsidR="006F625D" w:rsidRDefault="006F625D" w:rsidP="006F625D">
      <w:pPr>
        <w:pStyle w:val="16"/>
        <w:tabs>
          <w:tab w:val="left" w:pos="280"/>
        </w:tabs>
        <w:ind w:firstLine="709"/>
        <w:jc w:val="both"/>
      </w:pPr>
      <w:proofErr w:type="spellStart"/>
      <w:r>
        <w:rPr>
          <w:rFonts w:eastAsia="Calibri"/>
          <w:szCs w:val="24"/>
        </w:rPr>
        <w:t>Заказчик</w:t>
      </w:r>
      <w:proofErr w:type="spellEnd"/>
      <w:r>
        <w:rPr>
          <w:rFonts w:eastAsia="Calibri"/>
          <w:szCs w:val="24"/>
        </w:rPr>
        <w:t xml:space="preserve"> </w:t>
      </w:r>
      <w:proofErr w:type="spellStart"/>
      <w:r>
        <w:rPr>
          <w:rFonts w:eastAsia="Calibri"/>
          <w:szCs w:val="24"/>
        </w:rPr>
        <w:t>имеет</w:t>
      </w:r>
      <w:proofErr w:type="spellEnd"/>
      <w:r>
        <w:rPr>
          <w:rFonts w:eastAsia="Calibri"/>
          <w:szCs w:val="24"/>
        </w:rPr>
        <w:t xml:space="preserve"> </w:t>
      </w:r>
      <w:proofErr w:type="spellStart"/>
      <w:r>
        <w:rPr>
          <w:rFonts w:eastAsia="Calibri"/>
          <w:szCs w:val="24"/>
        </w:rPr>
        <w:t>право</w:t>
      </w:r>
      <w:proofErr w:type="spellEnd"/>
      <w:r>
        <w:rPr>
          <w:rFonts w:eastAsia="Calibri"/>
          <w:szCs w:val="24"/>
        </w:rPr>
        <w:t xml:space="preserve"> в </w:t>
      </w:r>
      <w:proofErr w:type="spellStart"/>
      <w:r>
        <w:rPr>
          <w:rFonts w:eastAsia="Calibri"/>
          <w:szCs w:val="24"/>
        </w:rPr>
        <w:t>любой</w:t>
      </w:r>
      <w:proofErr w:type="spellEnd"/>
      <w:r>
        <w:rPr>
          <w:rFonts w:eastAsia="Calibri"/>
          <w:szCs w:val="24"/>
        </w:rPr>
        <w:t xml:space="preserve"> </w:t>
      </w:r>
      <w:proofErr w:type="spellStart"/>
      <w:r>
        <w:rPr>
          <w:rFonts w:eastAsia="Calibri"/>
          <w:szCs w:val="24"/>
        </w:rPr>
        <w:t>момент</w:t>
      </w:r>
      <w:proofErr w:type="spellEnd"/>
      <w:r>
        <w:rPr>
          <w:rFonts w:eastAsia="Calibri"/>
          <w:szCs w:val="24"/>
        </w:rPr>
        <w:t xml:space="preserve"> </w:t>
      </w:r>
      <w:proofErr w:type="spellStart"/>
      <w:r>
        <w:rPr>
          <w:rFonts w:eastAsia="Calibri"/>
          <w:szCs w:val="24"/>
        </w:rPr>
        <w:t>на</w:t>
      </w:r>
      <w:proofErr w:type="spellEnd"/>
      <w:r>
        <w:rPr>
          <w:rFonts w:eastAsia="Calibri"/>
          <w:szCs w:val="24"/>
        </w:rPr>
        <w:t xml:space="preserve"> </w:t>
      </w:r>
      <w:proofErr w:type="spellStart"/>
      <w:r>
        <w:rPr>
          <w:rFonts w:eastAsia="Calibri"/>
          <w:szCs w:val="24"/>
        </w:rPr>
        <w:t>стадии</w:t>
      </w:r>
      <w:proofErr w:type="spellEnd"/>
      <w:r>
        <w:rPr>
          <w:rFonts w:eastAsia="Calibri"/>
          <w:szCs w:val="24"/>
        </w:rPr>
        <w:t xml:space="preserve"> </w:t>
      </w:r>
      <w:proofErr w:type="spellStart"/>
      <w:r>
        <w:rPr>
          <w:rFonts w:eastAsia="Calibri"/>
          <w:szCs w:val="24"/>
        </w:rPr>
        <w:t>приема</w:t>
      </w:r>
      <w:proofErr w:type="spellEnd"/>
      <w:r>
        <w:rPr>
          <w:rFonts w:eastAsia="Calibri"/>
          <w:szCs w:val="24"/>
        </w:rPr>
        <w:t xml:space="preserve"> </w:t>
      </w:r>
      <w:proofErr w:type="spellStart"/>
      <w:r>
        <w:rPr>
          <w:rFonts w:eastAsia="Calibri"/>
          <w:szCs w:val="24"/>
        </w:rPr>
        <w:t>провести</w:t>
      </w:r>
      <w:proofErr w:type="spellEnd"/>
      <w:r>
        <w:rPr>
          <w:rFonts w:eastAsia="Calibri"/>
          <w:szCs w:val="24"/>
        </w:rPr>
        <w:t xml:space="preserve"> </w:t>
      </w:r>
      <w:proofErr w:type="spellStart"/>
      <w:r>
        <w:rPr>
          <w:rFonts w:eastAsia="Calibri"/>
          <w:szCs w:val="24"/>
        </w:rPr>
        <w:t>экспертизу</w:t>
      </w:r>
      <w:proofErr w:type="spellEnd"/>
      <w:r>
        <w:rPr>
          <w:rFonts w:eastAsia="Calibri"/>
          <w:szCs w:val="24"/>
        </w:rPr>
        <w:t xml:space="preserve"> </w:t>
      </w:r>
      <w:proofErr w:type="spellStart"/>
      <w:r>
        <w:rPr>
          <w:rFonts w:eastAsia="Calibri"/>
          <w:szCs w:val="24"/>
        </w:rPr>
        <w:t>качества</w:t>
      </w:r>
      <w:proofErr w:type="spellEnd"/>
      <w:r>
        <w:rPr>
          <w:rFonts w:eastAsia="Calibri"/>
          <w:szCs w:val="24"/>
        </w:rPr>
        <w:t xml:space="preserve"> </w:t>
      </w:r>
      <w:proofErr w:type="spellStart"/>
      <w:r>
        <w:rPr>
          <w:rFonts w:eastAsia="Calibri"/>
          <w:szCs w:val="24"/>
        </w:rPr>
        <w:t>поставленного</w:t>
      </w:r>
      <w:proofErr w:type="spellEnd"/>
      <w:r>
        <w:rPr>
          <w:rFonts w:eastAsia="Calibri"/>
          <w:szCs w:val="24"/>
        </w:rPr>
        <w:t xml:space="preserve"> </w:t>
      </w:r>
      <w:proofErr w:type="spellStart"/>
      <w:r>
        <w:rPr>
          <w:rFonts w:eastAsia="Calibri"/>
          <w:szCs w:val="24"/>
        </w:rPr>
        <w:t>товара</w:t>
      </w:r>
      <w:proofErr w:type="spellEnd"/>
      <w:r>
        <w:rPr>
          <w:rFonts w:eastAsia="Calibri"/>
          <w:szCs w:val="24"/>
        </w:rPr>
        <w:t xml:space="preserve">. </w:t>
      </w:r>
    </w:p>
    <w:p w:rsidR="006F625D" w:rsidRDefault="006F625D" w:rsidP="006F625D">
      <w:pPr>
        <w:pStyle w:val="16"/>
        <w:snapToGrid w:val="0"/>
        <w:ind w:firstLine="709"/>
        <w:jc w:val="both"/>
      </w:pPr>
      <w:proofErr w:type="spellStart"/>
      <w:r>
        <w:rPr>
          <w:rFonts w:eastAsia="Calibri"/>
          <w:szCs w:val="24"/>
        </w:rPr>
        <w:t>Поставщик</w:t>
      </w:r>
      <w:proofErr w:type="spellEnd"/>
      <w:r>
        <w:rPr>
          <w:rFonts w:eastAsia="Calibri"/>
          <w:szCs w:val="24"/>
        </w:rPr>
        <w:t xml:space="preserve"> </w:t>
      </w:r>
      <w:proofErr w:type="spellStart"/>
      <w:r>
        <w:rPr>
          <w:rFonts w:eastAsia="Calibri"/>
          <w:szCs w:val="24"/>
        </w:rPr>
        <w:t>обязуется</w:t>
      </w:r>
      <w:proofErr w:type="spellEnd"/>
      <w:r>
        <w:rPr>
          <w:rFonts w:eastAsia="Calibri"/>
          <w:szCs w:val="24"/>
        </w:rPr>
        <w:t xml:space="preserve"> </w:t>
      </w:r>
      <w:proofErr w:type="spellStart"/>
      <w:r>
        <w:rPr>
          <w:rFonts w:eastAsia="Calibri"/>
          <w:szCs w:val="24"/>
        </w:rPr>
        <w:t>предоставлять</w:t>
      </w:r>
      <w:proofErr w:type="spellEnd"/>
      <w:r>
        <w:rPr>
          <w:rFonts w:eastAsia="Calibri"/>
          <w:szCs w:val="24"/>
        </w:rPr>
        <w:t xml:space="preserve"> </w:t>
      </w:r>
      <w:proofErr w:type="spellStart"/>
      <w:r>
        <w:rPr>
          <w:rFonts w:eastAsia="Calibri"/>
          <w:szCs w:val="24"/>
        </w:rPr>
        <w:t>по</w:t>
      </w:r>
      <w:proofErr w:type="spellEnd"/>
      <w:r>
        <w:rPr>
          <w:rFonts w:eastAsia="Calibri"/>
          <w:szCs w:val="24"/>
        </w:rPr>
        <w:t xml:space="preserve"> </w:t>
      </w:r>
      <w:proofErr w:type="spellStart"/>
      <w:r>
        <w:rPr>
          <w:rFonts w:eastAsia="Calibri"/>
          <w:szCs w:val="24"/>
        </w:rPr>
        <w:t>запросу</w:t>
      </w:r>
      <w:proofErr w:type="spellEnd"/>
      <w:r>
        <w:rPr>
          <w:rFonts w:eastAsia="Calibri"/>
          <w:szCs w:val="24"/>
        </w:rPr>
        <w:t xml:space="preserve"> </w:t>
      </w:r>
      <w:proofErr w:type="spellStart"/>
      <w:r>
        <w:rPr>
          <w:rFonts w:eastAsia="Calibri"/>
          <w:szCs w:val="24"/>
        </w:rPr>
        <w:t>Заказчика</w:t>
      </w:r>
      <w:proofErr w:type="spellEnd"/>
      <w:r>
        <w:rPr>
          <w:rFonts w:eastAsia="Calibri"/>
          <w:szCs w:val="24"/>
        </w:rPr>
        <w:t xml:space="preserve">, а </w:t>
      </w:r>
      <w:proofErr w:type="spellStart"/>
      <w:r>
        <w:rPr>
          <w:rFonts w:eastAsia="Calibri"/>
          <w:szCs w:val="24"/>
        </w:rPr>
        <w:t>также</w:t>
      </w:r>
      <w:proofErr w:type="spellEnd"/>
      <w:r>
        <w:rPr>
          <w:rFonts w:eastAsia="Calibri"/>
          <w:szCs w:val="24"/>
        </w:rPr>
        <w:t xml:space="preserve"> </w:t>
      </w:r>
      <w:proofErr w:type="spellStart"/>
      <w:r>
        <w:rPr>
          <w:rFonts w:eastAsia="Calibri"/>
          <w:szCs w:val="24"/>
        </w:rPr>
        <w:t>уполномоченных</w:t>
      </w:r>
      <w:proofErr w:type="spellEnd"/>
      <w:r>
        <w:rPr>
          <w:rFonts w:eastAsia="Calibri"/>
          <w:szCs w:val="24"/>
        </w:rPr>
        <w:t xml:space="preserve"> </w:t>
      </w:r>
      <w:proofErr w:type="spellStart"/>
      <w:r>
        <w:rPr>
          <w:rFonts w:eastAsia="Calibri"/>
          <w:szCs w:val="24"/>
        </w:rPr>
        <w:t>государственных</w:t>
      </w:r>
      <w:proofErr w:type="spellEnd"/>
      <w:r>
        <w:rPr>
          <w:rFonts w:eastAsia="Calibri"/>
          <w:szCs w:val="24"/>
        </w:rPr>
        <w:t xml:space="preserve"> </w:t>
      </w:r>
      <w:proofErr w:type="spellStart"/>
      <w:r>
        <w:rPr>
          <w:rFonts w:eastAsia="Calibri"/>
          <w:szCs w:val="24"/>
        </w:rPr>
        <w:t>органов</w:t>
      </w:r>
      <w:proofErr w:type="spellEnd"/>
      <w:r>
        <w:rPr>
          <w:rFonts w:eastAsia="Calibri"/>
          <w:szCs w:val="24"/>
        </w:rPr>
        <w:t xml:space="preserve"> </w:t>
      </w:r>
      <w:proofErr w:type="spellStart"/>
      <w:r>
        <w:rPr>
          <w:rFonts w:eastAsia="Calibri"/>
          <w:szCs w:val="24"/>
        </w:rPr>
        <w:t>всю</w:t>
      </w:r>
      <w:proofErr w:type="spellEnd"/>
      <w:r>
        <w:rPr>
          <w:rFonts w:eastAsia="Calibri"/>
          <w:szCs w:val="24"/>
        </w:rPr>
        <w:t xml:space="preserve"> </w:t>
      </w:r>
      <w:proofErr w:type="spellStart"/>
      <w:r>
        <w:rPr>
          <w:rFonts w:eastAsia="Calibri"/>
          <w:szCs w:val="24"/>
        </w:rPr>
        <w:t>необходимую</w:t>
      </w:r>
      <w:proofErr w:type="spellEnd"/>
      <w:r>
        <w:rPr>
          <w:rFonts w:eastAsia="Calibri"/>
          <w:szCs w:val="24"/>
        </w:rPr>
        <w:t xml:space="preserve"> </w:t>
      </w:r>
      <w:proofErr w:type="spellStart"/>
      <w:r>
        <w:rPr>
          <w:rFonts w:eastAsia="Calibri"/>
          <w:szCs w:val="24"/>
        </w:rPr>
        <w:t>информацию</w:t>
      </w:r>
      <w:proofErr w:type="spellEnd"/>
      <w:r>
        <w:rPr>
          <w:rFonts w:eastAsia="Calibri"/>
          <w:szCs w:val="24"/>
        </w:rPr>
        <w:t xml:space="preserve"> и </w:t>
      </w:r>
      <w:proofErr w:type="spellStart"/>
      <w:r>
        <w:rPr>
          <w:rFonts w:eastAsia="Calibri"/>
          <w:szCs w:val="24"/>
        </w:rPr>
        <w:t>документы</w:t>
      </w:r>
      <w:proofErr w:type="spellEnd"/>
      <w:r>
        <w:rPr>
          <w:rFonts w:eastAsia="Calibri"/>
          <w:szCs w:val="24"/>
        </w:rPr>
        <w:t xml:space="preserve"> о </w:t>
      </w:r>
      <w:proofErr w:type="spellStart"/>
      <w:r>
        <w:rPr>
          <w:rFonts w:eastAsia="Calibri"/>
          <w:szCs w:val="24"/>
        </w:rPr>
        <w:t>качестве</w:t>
      </w:r>
      <w:proofErr w:type="spellEnd"/>
      <w:r>
        <w:rPr>
          <w:rFonts w:eastAsia="Calibri"/>
          <w:szCs w:val="24"/>
        </w:rPr>
        <w:t xml:space="preserve"> </w:t>
      </w:r>
      <w:proofErr w:type="spellStart"/>
      <w:r>
        <w:rPr>
          <w:rFonts w:eastAsia="Calibri"/>
          <w:szCs w:val="24"/>
        </w:rPr>
        <w:t>приобретаемого</w:t>
      </w:r>
      <w:proofErr w:type="spellEnd"/>
      <w:r>
        <w:rPr>
          <w:rFonts w:eastAsia="Calibri"/>
          <w:szCs w:val="24"/>
        </w:rPr>
        <w:t xml:space="preserve"> </w:t>
      </w:r>
      <w:proofErr w:type="spellStart"/>
      <w:r>
        <w:rPr>
          <w:rFonts w:eastAsia="Calibri"/>
          <w:szCs w:val="24"/>
        </w:rPr>
        <w:t>товара</w:t>
      </w:r>
      <w:proofErr w:type="spellEnd"/>
      <w:r>
        <w:rPr>
          <w:rFonts w:eastAsia="Calibri"/>
          <w:szCs w:val="24"/>
        </w:rPr>
        <w:t xml:space="preserve">, </w:t>
      </w:r>
      <w:proofErr w:type="spellStart"/>
      <w:r>
        <w:rPr>
          <w:rFonts w:eastAsia="Calibri"/>
          <w:szCs w:val="24"/>
        </w:rPr>
        <w:t>который</w:t>
      </w:r>
      <w:proofErr w:type="spellEnd"/>
      <w:r>
        <w:rPr>
          <w:rFonts w:eastAsia="Calibri"/>
          <w:szCs w:val="24"/>
        </w:rPr>
        <w:t xml:space="preserve"> </w:t>
      </w:r>
      <w:proofErr w:type="spellStart"/>
      <w:r>
        <w:rPr>
          <w:rFonts w:eastAsia="Calibri"/>
          <w:szCs w:val="24"/>
        </w:rPr>
        <w:t>должен</w:t>
      </w:r>
      <w:proofErr w:type="spellEnd"/>
      <w:r>
        <w:rPr>
          <w:rFonts w:eastAsia="Calibri"/>
          <w:szCs w:val="24"/>
        </w:rPr>
        <w:t xml:space="preserve"> </w:t>
      </w:r>
      <w:proofErr w:type="spellStart"/>
      <w:r>
        <w:rPr>
          <w:rFonts w:eastAsia="Calibri"/>
          <w:szCs w:val="24"/>
        </w:rPr>
        <w:t>соответствовать</w:t>
      </w:r>
      <w:proofErr w:type="spellEnd"/>
      <w:r>
        <w:rPr>
          <w:rFonts w:eastAsia="Calibri"/>
          <w:szCs w:val="24"/>
        </w:rPr>
        <w:t xml:space="preserve"> </w:t>
      </w:r>
      <w:proofErr w:type="spellStart"/>
      <w:r>
        <w:rPr>
          <w:rFonts w:eastAsia="Calibri"/>
          <w:szCs w:val="24"/>
        </w:rPr>
        <w:t>требованиям</w:t>
      </w:r>
      <w:proofErr w:type="spellEnd"/>
      <w:r>
        <w:rPr>
          <w:rFonts w:eastAsia="Calibri"/>
          <w:szCs w:val="24"/>
        </w:rPr>
        <w:t xml:space="preserve">, </w:t>
      </w:r>
      <w:proofErr w:type="spellStart"/>
      <w:r>
        <w:rPr>
          <w:rFonts w:eastAsia="Calibri"/>
          <w:szCs w:val="24"/>
        </w:rPr>
        <w:t>указанным</w:t>
      </w:r>
      <w:proofErr w:type="spellEnd"/>
      <w:r>
        <w:rPr>
          <w:rFonts w:eastAsia="Calibri"/>
          <w:szCs w:val="24"/>
        </w:rPr>
        <w:t xml:space="preserve"> в </w:t>
      </w:r>
      <w:proofErr w:type="spellStart"/>
      <w:r>
        <w:rPr>
          <w:rFonts w:eastAsia="Calibri"/>
          <w:szCs w:val="24"/>
        </w:rPr>
        <w:t>техническом</w:t>
      </w:r>
      <w:proofErr w:type="spellEnd"/>
      <w:r>
        <w:rPr>
          <w:rFonts w:eastAsia="Calibri"/>
          <w:szCs w:val="24"/>
        </w:rPr>
        <w:t xml:space="preserve"> </w:t>
      </w:r>
      <w:proofErr w:type="spellStart"/>
      <w:r>
        <w:rPr>
          <w:rFonts w:eastAsia="Calibri"/>
          <w:szCs w:val="24"/>
        </w:rPr>
        <w:t>задании</w:t>
      </w:r>
      <w:proofErr w:type="spellEnd"/>
      <w:r>
        <w:rPr>
          <w:rFonts w:eastAsia="Calibri"/>
          <w:szCs w:val="24"/>
        </w:rPr>
        <w:t xml:space="preserve">, а </w:t>
      </w:r>
      <w:proofErr w:type="spellStart"/>
      <w:r>
        <w:rPr>
          <w:rFonts w:eastAsia="Calibri"/>
          <w:szCs w:val="24"/>
        </w:rPr>
        <w:t>также</w:t>
      </w:r>
      <w:proofErr w:type="spellEnd"/>
      <w:r>
        <w:rPr>
          <w:rFonts w:eastAsia="Calibri"/>
          <w:szCs w:val="24"/>
        </w:rPr>
        <w:t xml:space="preserve"> </w:t>
      </w:r>
      <w:proofErr w:type="spellStart"/>
      <w:r>
        <w:rPr>
          <w:rFonts w:eastAsia="Calibri"/>
          <w:szCs w:val="24"/>
        </w:rPr>
        <w:t>требованиям</w:t>
      </w:r>
      <w:proofErr w:type="spellEnd"/>
      <w:r>
        <w:rPr>
          <w:rFonts w:eastAsia="Calibri"/>
          <w:szCs w:val="24"/>
        </w:rPr>
        <w:t xml:space="preserve"> </w:t>
      </w:r>
      <w:proofErr w:type="spellStart"/>
      <w:r>
        <w:rPr>
          <w:rFonts w:eastAsia="Calibri"/>
          <w:szCs w:val="24"/>
        </w:rPr>
        <w:t>ГОСТа</w:t>
      </w:r>
      <w:proofErr w:type="spellEnd"/>
      <w:r>
        <w:rPr>
          <w:rFonts w:eastAsia="Calibri"/>
          <w:szCs w:val="24"/>
        </w:rPr>
        <w:t>.</w:t>
      </w:r>
      <w:r>
        <w:rPr>
          <w:rFonts w:eastAsia="Calibri"/>
          <w:bCs/>
          <w:szCs w:val="24"/>
        </w:rPr>
        <w:t xml:space="preserve">  </w:t>
      </w:r>
    </w:p>
    <w:p w:rsidR="006F625D" w:rsidRDefault="006F625D" w:rsidP="006F625D">
      <w:pPr>
        <w:pStyle w:val="ConsPlusNormal0"/>
        <w:snapToGrid w:val="0"/>
        <w:ind w:firstLine="709"/>
        <w:jc w:val="both"/>
      </w:pPr>
      <w:r>
        <w:rPr>
          <w:rFonts w:ascii="Times New Roman" w:hAnsi="Times New Roman" w:cs="Times New Roman"/>
          <w:b/>
          <w:bCs/>
          <w:szCs w:val="24"/>
        </w:rPr>
        <w:t>Срок и объем предоставления гарантий качества товара</w:t>
      </w:r>
      <w:r>
        <w:rPr>
          <w:rFonts w:ascii="Times New Roman" w:hAnsi="Times New Roman" w:cs="Times New Roman"/>
          <w:szCs w:val="24"/>
        </w:rPr>
        <w:t xml:space="preserve">: </w:t>
      </w:r>
    </w:p>
    <w:p w:rsidR="006F625D" w:rsidRDefault="006F625D" w:rsidP="006F625D">
      <w:pPr>
        <w:pStyle w:val="ConsPlusNormal0"/>
        <w:snapToGrid w:val="0"/>
        <w:ind w:firstLine="709"/>
        <w:jc w:val="both"/>
        <w:rPr>
          <w:rFonts w:ascii="Times New Roman" w:hAnsi="Times New Roman" w:cs="Times New Roman"/>
          <w:szCs w:val="24"/>
        </w:rPr>
      </w:pPr>
      <w:bookmarkStart w:id="4" w:name="_GoBack"/>
      <w:bookmarkEnd w:id="4"/>
      <w:r w:rsidRPr="002C7A90">
        <w:rPr>
          <w:rFonts w:ascii="Times New Roman" w:hAnsi="Times New Roman" w:cs="Times New Roman"/>
          <w:szCs w:val="24"/>
        </w:rPr>
        <w:t>На поставляемый товар срок гарантии качества должен быть не менее гарантии завода-производителя. Началом срока гарантии считается день подписания заказчиком товарной накладной</w:t>
      </w:r>
      <w:r w:rsidR="002C7A90">
        <w:rPr>
          <w:rFonts w:ascii="Times New Roman" w:hAnsi="Times New Roman" w:cs="Times New Roman"/>
          <w:szCs w:val="24"/>
        </w:rPr>
        <w:t>, акта приема-передачи товара</w:t>
      </w:r>
      <w:r w:rsidRPr="002C7A90">
        <w:rPr>
          <w:rFonts w:ascii="Times New Roman" w:hAnsi="Times New Roman" w:cs="Times New Roman"/>
          <w:szCs w:val="24"/>
        </w:rPr>
        <w:t>. В гарантийных документах должны оговариваться условия нарушения гарантии.</w:t>
      </w:r>
    </w:p>
    <w:p w:rsidR="006F625D" w:rsidRPr="0062383F" w:rsidRDefault="006F625D" w:rsidP="006F625D">
      <w:pPr>
        <w:pStyle w:val="ConsPlusNormal0"/>
        <w:snapToGrid w:val="0"/>
        <w:ind w:firstLine="709"/>
        <w:jc w:val="both"/>
      </w:pPr>
      <w:r>
        <w:rPr>
          <w:rFonts w:ascii="Times New Roman" w:hAnsi="Times New Roman" w:cs="Times New Roman"/>
          <w:szCs w:val="24"/>
        </w:rPr>
        <w:t>В случае поставки товара, качество которого не соответствует условиям Контракта, Поставщик обязан заменить его товаром надлежащего качества в срок не более 20</w:t>
      </w:r>
      <w:r>
        <w:rPr>
          <w:rFonts w:ascii="Times New Roman" w:hAnsi="Times New Roman" w:cs="Times New Roman"/>
          <w:color w:val="FF0000"/>
          <w:szCs w:val="24"/>
        </w:rPr>
        <w:t xml:space="preserve"> </w:t>
      </w:r>
      <w:r>
        <w:rPr>
          <w:rFonts w:ascii="Times New Roman" w:hAnsi="Times New Roman" w:cs="Times New Roman"/>
          <w:szCs w:val="24"/>
        </w:rPr>
        <w:t>(двадцати) календарных дней. Возврат товара ненадлежащего качества осуществляется силами и средствами Поставщика. Убытки, возникшие в связи с заменой товара, несет Поставщик.</w:t>
      </w:r>
    </w:p>
    <w:p w:rsidR="006F625D" w:rsidRDefault="006F625D" w:rsidP="006F625D">
      <w:pPr>
        <w:pStyle w:val="16"/>
        <w:snapToGrid w:val="0"/>
        <w:ind w:firstLine="709"/>
        <w:jc w:val="both"/>
      </w:pPr>
      <w:r>
        <w:rPr>
          <w:b/>
          <w:bCs/>
          <w:szCs w:val="24"/>
        </w:rPr>
        <w:t xml:space="preserve">К </w:t>
      </w:r>
      <w:proofErr w:type="spellStart"/>
      <w:proofErr w:type="gramStart"/>
      <w:r>
        <w:rPr>
          <w:b/>
          <w:bCs/>
          <w:szCs w:val="24"/>
        </w:rPr>
        <w:t>упаковке</w:t>
      </w:r>
      <w:proofErr w:type="spellEnd"/>
      <w:r>
        <w:rPr>
          <w:szCs w:val="24"/>
        </w:rPr>
        <w:t>:</w:t>
      </w:r>
      <w:proofErr w:type="gramEnd"/>
      <w:r>
        <w:rPr>
          <w:szCs w:val="24"/>
        </w:rPr>
        <w:t xml:space="preserve"> </w:t>
      </w:r>
    </w:p>
    <w:p w:rsidR="006F625D" w:rsidRDefault="006F625D" w:rsidP="006F625D">
      <w:pPr>
        <w:pStyle w:val="16"/>
        <w:snapToGrid w:val="0"/>
        <w:ind w:firstLine="709"/>
        <w:jc w:val="both"/>
        <w:rPr>
          <w:szCs w:val="24"/>
        </w:rPr>
      </w:pPr>
      <w:proofErr w:type="spellStart"/>
      <w:r>
        <w:rPr>
          <w:szCs w:val="24"/>
        </w:rPr>
        <w:t>Товар</w:t>
      </w:r>
      <w:proofErr w:type="spellEnd"/>
      <w:r>
        <w:rPr>
          <w:szCs w:val="24"/>
        </w:rPr>
        <w:t xml:space="preserve"> </w:t>
      </w:r>
      <w:proofErr w:type="spellStart"/>
      <w:r>
        <w:rPr>
          <w:szCs w:val="24"/>
        </w:rPr>
        <w:t>должен</w:t>
      </w:r>
      <w:proofErr w:type="spellEnd"/>
      <w:r>
        <w:rPr>
          <w:szCs w:val="24"/>
        </w:rPr>
        <w:t xml:space="preserve"> </w:t>
      </w:r>
      <w:proofErr w:type="spellStart"/>
      <w:r>
        <w:rPr>
          <w:szCs w:val="24"/>
        </w:rPr>
        <w:t>быть</w:t>
      </w:r>
      <w:proofErr w:type="spellEnd"/>
      <w:r>
        <w:rPr>
          <w:szCs w:val="24"/>
        </w:rPr>
        <w:t xml:space="preserve"> </w:t>
      </w:r>
      <w:proofErr w:type="spellStart"/>
      <w:r>
        <w:rPr>
          <w:szCs w:val="24"/>
        </w:rPr>
        <w:t>упакован</w:t>
      </w:r>
      <w:proofErr w:type="spellEnd"/>
      <w:r>
        <w:rPr>
          <w:szCs w:val="24"/>
        </w:rPr>
        <w:t xml:space="preserve"> </w:t>
      </w:r>
      <w:proofErr w:type="spellStart"/>
      <w:r>
        <w:rPr>
          <w:szCs w:val="24"/>
        </w:rPr>
        <w:t>таким</w:t>
      </w:r>
      <w:proofErr w:type="spellEnd"/>
      <w:r>
        <w:rPr>
          <w:szCs w:val="24"/>
        </w:rPr>
        <w:t xml:space="preserve"> </w:t>
      </w:r>
      <w:proofErr w:type="spellStart"/>
      <w:r>
        <w:rPr>
          <w:szCs w:val="24"/>
        </w:rPr>
        <w:t>образом</w:t>
      </w:r>
      <w:proofErr w:type="spellEnd"/>
      <w:r>
        <w:rPr>
          <w:szCs w:val="24"/>
        </w:rPr>
        <w:t xml:space="preserve">, </w:t>
      </w:r>
      <w:proofErr w:type="spellStart"/>
      <w:r>
        <w:rPr>
          <w:szCs w:val="24"/>
        </w:rPr>
        <w:t>чтобы</w:t>
      </w:r>
      <w:proofErr w:type="spellEnd"/>
      <w:r>
        <w:rPr>
          <w:szCs w:val="24"/>
        </w:rPr>
        <w:t xml:space="preserve"> </w:t>
      </w:r>
      <w:proofErr w:type="spellStart"/>
      <w:r>
        <w:rPr>
          <w:szCs w:val="24"/>
        </w:rPr>
        <w:t>исключить</w:t>
      </w:r>
      <w:proofErr w:type="spellEnd"/>
      <w:r>
        <w:rPr>
          <w:szCs w:val="24"/>
        </w:rPr>
        <w:t xml:space="preserve"> </w:t>
      </w:r>
      <w:proofErr w:type="spellStart"/>
      <w:r>
        <w:rPr>
          <w:szCs w:val="24"/>
        </w:rPr>
        <w:t>их</w:t>
      </w:r>
      <w:proofErr w:type="spellEnd"/>
      <w:r>
        <w:rPr>
          <w:szCs w:val="24"/>
        </w:rPr>
        <w:t xml:space="preserve"> </w:t>
      </w:r>
      <w:proofErr w:type="spellStart"/>
      <w:r>
        <w:rPr>
          <w:szCs w:val="24"/>
        </w:rPr>
        <w:t>повреждение</w:t>
      </w:r>
      <w:proofErr w:type="spellEnd"/>
      <w:r>
        <w:rPr>
          <w:szCs w:val="24"/>
        </w:rPr>
        <w:t xml:space="preserve"> и </w:t>
      </w:r>
      <w:proofErr w:type="spellStart"/>
      <w:r>
        <w:rPr>
          <w:szCs w:val="24"/>
        </w:rPr>
        <w:t>порчу</w:t>
      </w:r>
      <w:proofErr w:type="spellEnd"/>
      <w:r>
        <w:rPr>
          <w:szCs w:val="24"/>
        </w:rPr>
        <w:t xml:space="preserve"> </w:t>
      </w:r>
      <w:proofErr w:type="spellStart"/>
      <w:r>
        <w:rPr>
          <w:szCs w:val="24"/>
        </w:rPr>
        <w:t>во</w:t>
      </w:r>
      <w:proofErr w:type="spellEnd"/>
      <w:r>
        <w:rPr>
          <w:szCs w:val="24"/>
        </w:rPr>
        <w:t xml:space="preserve"> </w:t>
      </w:r>
      <w:proofErr w:type="spellStart"/>
      <w:r>
        <w:rPr>
          <w:szCs w:val="24"/>
        </w:rPr>
        <w:t>время</w:t>
      </w:r>
      <w:proofErr w:type="spellEnd"/>
      <w:r>
        <w:rPr>
          <w:szCs w:val="24"/>
        </w:rPr>
        <w:t xml:space="preserve"> </w:t>
      </w:r>
      <w:proofErr w:type="spellStart"/>
      <w:r>
        <w:rPr>
          <w:szCs w:val="24"/>
        </w:rPr>
        <w:t>транспортировки</w:t>
      </w:r>
      <w:proofErr w:type="spellEnd"/>
      <w:r>
        <w:rPr>
          <w:szCs w:val="24"/>
        </w:rPr>
        <w:t xml:space="preserve">, </w:t>
      </w:r>
      <w:proofErr w:type="spellStart"/>
      <w:r>
        <w:rPr>
          <w:szCs w:val="24"/>
        </w:rPr>
        <w:t>погрузки</w:t>
      </w:r>
      <w:proofErr w:type="spellEnd"/>
      <w:r>
        <w:rPr>
          <w:szCs w:val="24"/>
        </w:rPr>
        <w:t xml:space="preserve">, </w:t>
      </w:r>
      <w:proofErr w:type="spellStart"/>
      <w:r>
        <w:rPr>
          <w:szCs w:val="24"/>
        </w:rPr>
        <w:t>разгрузки</w:t>
      </w:r>
      <w:proofErr w:type="spellEnd"/>
      <w:r>
        <w:rPr>
          <w:szCs w:val="24"/>
        </w:rPr>
        <w:t xml:space="preserve"> </w:t>
      </w:r>
      <w:proofErr w:type="spellStart"/>
      <w:r>
        <w:rPr>
          <w:szCs w:val="24"/>
        </w:rPr>
        <w:t>до</w:t>
      </w:r>
      <w:proofErr w:type="spellEnd"/>
      <w:r>
        <w:rPr>
          <w:szCs w:val="24"/>
        </w:rPr>
        <w:t xml:space="preserve"> </w:t>
      </w:r>
      <w:proofErr w:type="spellStart"/>
      <w:r>
        <w:rPr>
          <w:szCs w:val="24"/>
        </w:rPr>
        <w:t>момента</w:t>
      </w:r>
      <w:proofErr w:type="spellEnd"/>
      <w:r>
        <w:rPr>
          <w:szCs w:val="24"/>
        </w:rPr>
        <w:t xml:space="preserve"> </w:t>
      </w:r>
      <w:proofErr w:type="spellStart"/>
      <w:r>
        <w:rPr>
          <w:szCs w:val="24"/>
        </w:rPr>
        <w:t>передачи</w:t>
      </w:r>
      <w:proofErr w:type="spellEnd"/>
      <w:r>
        <w:rPr>
          <w:szCs w:val="24"/>
        </w:rPr>
        <w:t xml:space="preserve"> </w:t>
      </w:r>
      <w:proofErr w:type="spellStart"/>
      <w:r>
        <w:rPr>
          <w:szCs w:val="24"/>
        </w:rPr>
        <w:t>их</w:t>
      </w:r>
      <w:proofErr w:type="spellEnd"/>
      <w:r>
        <w:rPr>
          <w:szCs w:val="24"/>
        </w:rPr>
        <w:t xml:space="preserve"> </w:t>
      </w:r>
      <w:proofErr w:type="spellStart"/>
      <w:r>
        <w:rPr>
          <w:szCs w:val="24"/>
        </w:rPr>
        <w:t>Заказчику</w:t>
      </w:r>
      <w:proofErr w:type="spellEnd"/>
      <w:r>
        <w:rPr>
          <w:szCs w:val="24"/>
        </w:rPr>
        <w:t xml:space="preserve">. </w:t>
      </w:r>
      <w:proofErr w:type="spellStart"/>
      <w:r>
        <w:rPr>
          <w:szCs w:val="24"/>
        </w:rPr>
        <w:t>На</w:t>
      </w:r>
      <w:proofErr w:type="spellEnd"/>
      <w:r>
        <w:rPr>
          <w:szCs w:val="24"/>
        </w:rPr>
        <w:t xml:space="preserve"> </w:t>
      </w:r>
      <w:proofErr w:type="spellStart"/>
      <w:r>
        <w:rPr>
          <w:szCs w:val="24"/>
        </w:rPr>
        <w:t>упаковку</w:t>
      </w:r>
      <w:proofErr w:type="spellEnd"/>
      <w:r>
        <w:rPr>
          <w:szCs w:val="24"/>
        </w:rPr>
        <w:t xml:space="preserve"> </w:t>
      </w:r>
      <w:proofErr w:type="spellStart"/>
      <w:r>
        <w:rPr>
          <w:szCs w:val="24"/>
        </w:rPr>
        <w:t>или</w:t>
      </w:r>
      <w:proofErr w:type="spellEnd"/>
      <w:r>
        <w:rPr>
          <w:szCs w:val="24"/>
        </w:rPr>
        <w:t xml:space="preserve"> </w:t>
      </w:r>
      <w:proofErr w:type="spellStart"/>
      <w:r>
        <w:rPr>
          <w:szCs w:val="24"/>
        </w:rPr>
        <w:t>на</w:t>
      </w:r>
      <w:proofErr w:type="spellEnd"/>
      <w:r>
        <w:rPr>
          <w:szCs w:val="24"/>
        </w:rPr>
        <w:t xml:space="preserve"> </w:t>
      </w:r>
      <w:proofErr w:type="spellStart"/>
      <w:r>
        <w:rPr>
          <w:szCs w:val="24"/>
        </w:rPr>
        <w:t>товар</w:t>
      </w:r>
      <w:proofErr w:type="spellEnd"/>
      <w:r>
        <w:rPr>
          <w:szCs w:val="24"/>
        </w:rPr>
        <w:t xml:space="preserve"> </w:t>
      </w:r>
      <w:proofErr w:type="spellStart"/>
      <w:r>
        <w:rPr>
          <w:szCs w:val="24"/>
        </w:rPr>
        <w:t>должна</w:t>
      </w:r>
      <w:proofErr w:type="spellEnd"/>
      <w:r>
        <w:rPr>
          <w:szCs w:val="24"/>
        </w:rPr>
        <w:t xml:space="preserve"> </w:t>
      </w:r>
      <w:proofErr w:type="spellStart"/>
      <w:r>
        <w:rPr>
          <w:szCs w:val="24"/>
        </w:rPr>
        <w:t>быть</w:t>
      </w:r>
      <w:proofErr w:type="spellEnd"/>
      <w:r>
        <w:rPr>
          <w:szCs w:val="24"/>
        </w:rPr>
        <w:t xml:space="preserve"> </w:t>
      </w:r>
      <w:proofErr w:type="spellStart"/>
      <w:r>
        <w:rPr>
          <w:szCs w:val="24"/>
        </w:rPr>
        <w:t>нанесена</w:t>
      </w:r>
      <w:proofErr w:type="spellEnd"/>
      <w:r>
        <w:rPr>
          <w:szCs w:val="24"/>
        </w:rPr>
        <w:t xml:space="preserve"> </w:t>
      </w:r>
      <w:proofErr w:type="spellStart"/>
      <w:r>
        <w:rPr>
          <w:szCs w:val="24"/>
        </w:rPr>
        <w:t>маркировка</w:t>
      </w:r>
      <w:proofErr w:type="spellEnd"/>
      <w:r>
        <w:rPr>
          <w:szCs w:val="24"/>
        </w:rPr>
        <w:t xml:space="preserve"> </w:t>
      </w:r>
      <w:proofErr w:type="spellStart"/>
      <w:r>
        <w:rPr>
          <w:szCs w:val="24"/>
        </w:rPr>
        <w:t>завода-производителя</w:t>
      </w:r>
      <w:proofErr w:type="spellEnd"/>
      <w:r>
        <w:rPr>
          <w:szCs w:val="24"/>
        </w:rPr>
        <w:t xml:space="preserve">. </w:t>
      </w:r>
      <w:proofErr w:type="spellStart"/>
      <w:r>
        <w:rPr>
          <w:szCs w:val="24"/>
        </w:rPr>
        <w:t>Маркировка</w:t>
      </w:r>
      <w:proofErr w:type="spellEnd"/>
      <w:r>
        <w:rPr>
          <w:szCs w:val="24"/>
        </w:rPr>
        <w:t xml:space="preserve"> </w:t>
      </w:r>
      <w:proofErr w:type="spellStart"/>
      <w:r>
        <w:rPr>
          <w:szCs w:val="24"/>
        </w:rPr>
        <w:t>должна</w:t>
      </w:r>
      <w:proofErr w:type="spellEnd"/>
      <w:r>
        <w:rPr>
          <w:szCs w:val="24"/>
        </w:rPr>
        <w:t xml:space="preserve"> </w:t>
      </w:r>
      <w:proofErr w:type="spellStart"/>
      <w:r>
        <w:rPr>
          <w:szCs w:val="24"/>
        </w:rPr>
        <w:t>быть</w:t>
      </w:r>
      <w:proofErr w:type="spellEnd"/>
      <w:r>
        <w:rPr>
          <w:szCs w:val="24"/>
        </w:rPr>
        <w:t xml:space="preserve"> </w:t>
      </w:r>
      <w:proofErr w:type="spellStart"/>
      <w:r>
        <w:rPr>
          <w:szCs w:val="24"/>
        </w:rPr>
        <w:t>легко</w:t>
      </w:r>
      <w:proofErr w:type="spellEnd"/>
      <w:r>
        <w:rPr>
          <w:szCs w:val="24"/>
        </w:rPr>
        <w:t xml:space="preserve"> </w:t>
      </w:r>
      <w:proofErr w:type="spellStart"/>
      <w:r>
        <w:rPr>
          <w:szCs w:val="24"/>
        </w:rPr>
        <w:t>читаемой</w:t>
      </w:r>
      <w:proofErr w:type="spellEnd"/>
      <w:r>
        <w:rPr>
          <w:szCs w:val="24"/>
        </w:rPr>
        <w:t xml:space="preserve">, </w:t>
      </w:r>
      <w:proofErr w:type="spellStart"/>
      <w:r>
        <w:rPr>
          <w:szCs w:val="24"/>
        </w:rPr>
        <w:t>на</w:t>
      </w:r>
      <w:proofErr w:type="spellEnd"/>
      <w:r>
        <w:rPr>
          <w:szCs w:val="24"/>
        </w:rPr>
        <w:t xml:space="preserve"> </w:t>
      </w:r>
      <w:proofErr w:type="spellStart"/>
      <w:r>
        <w:rPr>
          <w:szCs w:val="24"/>
        </w:rPr>
        <w:t>русском</w:t>
      </w:r>
      <w:proofErr w:type="spellEnd"/>
      <w:r>
        <w:rPr>
          <w:szCs w:val="24"/>
        </w:rPr>
        <w:t xml:space="preserve"> </w:t>
      </w:r>
      <w:proofErr w:type="spellStart"/>
      <w:r>
        <w:rPr>
          <w:szCs w:val="24"/>
        </w:rPr>
        <w:t>языке</w:t>
      </w:r>
      <w:proofErr w:type="spellEnd"/>
      <w:r>
        <w:rPr>
          <w:szCs w:val="24"/>
        </w:rPr>
        <w:t xml:space="preserve"> </w:t>
      </w:r>
      <w:r w:rsidRPr="004B525C">
        <w:rPr>
          <w:szCs w:val="24"/>
        </w:rPr>
        <w:t>(</w:t>
      </w:r>
      <w:proofErr w:type="spellStart"/>
      <w:r w:rsidRPr="004B525C">
        <w:rPr>
          <w:szCs w:val="24"/>
        </w:rPr>
        <w:t>допускается</w:t>
      </w:r>
      <w:proofErr w:type="spellEnd"/>
      <w:r w:rsidRPr="004B525C">
        <w:rPr>
          <w:szCs w:val="24"/>
        </w:rPr>
        <w:t xml:space="preserve"> </w:t>
      </w:r>
      <w:proofErr w:type="spellStart"/>
      <w:r w:rsidRPr="004B525C">
        <w:rPr>
          <w:szCs w:val="24"/>
        </w:rPr>
        <w:t>наличие</w:t>
      </w:r>
      <w:proofErr w:type="spellEnd"/>
      <w:r w:rsidRPr="004B525C">
        <w:rPr>
          <w:szCs w:val="24"/>
        </w:rPr>
        <w:t xml:space="preserve"> </w:t>
      </w:r>
      <w:proofErr w:type="spellStart"/>
      <w:r w:rsidRPr="004B525C">
        <w:rPr>
          <w:szCs w:val="24"/>
        </w:rPr>
        <w:t>информации</w:t>
      </w:r>
      <w:proofErr w:type="spellEnd"/>
      <w:r w:rsidRPr="004B525C">
        <w:rPr>
          <w:szCs w:val="24"/>
        </w:rPr>
        <w:t xml:space="preserve"> </w:t>
      </w:r>
      <w:proofErr w:type="spellStart"/>
      <w:r w:rsidRPr="004B525C">
        <w:rPr>
          <w:szCs w:val="24"/>
        </w:rPr>
        <w:t>на</w:t>
      </w:r>
      <w:proofErr w:type="spellEnd"/>
      <w:r w:rsidRPr="004B525C">
        <w:rPr>
          <w:szCs w:val="24"/>
        </w:rPr>
        <w:t xml:space="preserve"> </w:t>
      </w:r>
      <w:proofErr w:type="spellStart"/>
      <w:r w:rsidRPr="004B525C">
        <w:rPr>
          <w:szCs w:val="24"/>
        </w:rPr>
        <w:t>русском</w:t>
      </w:r>
      <w:proofErr w:type="spellEnd"/>
      <w:r w:rsidRPr="004B525C">
        <w:rPr>
          <w:szCs w:val="24"/>
        </w:rPr>
        <w:t xml:space="preserve"> </w:t>
      </w:r>
      <w:proofErr w:type="spellStart"/>
      <w:r w:rsidRPr="004B525C">
        <w:rPr>
          <w:szCs w:val="24"/>
        </w:rPr>
        <w:t>языке</w:t>
      </w:r>
      <w:proofErr w:type="spellEnd"/>
      <w:r w:rsidRPr="004B525C">
        <w:rPr>
          <w:szCs w:val="24"/>
        </w:rPr>
        <w:t xml:space="preserve"> </w:t>
      </w:r>
      <w:proofErr w:type="spellStart"/>
      <w:r w:rsidRPr="004B525C">
        <w:rPr>
          <w:szCs w:val="24"/>
        </w:rPr>
        <w:t>на</w:t>
      </w:r>
      <w:proofErr w:type="spellEnd"/>
      <w:r w:rsidRPr="004B525C">
        <w:rPr>
          <w:szCs w:val="24"/>
        </w:rPr>
        <w:t xml:space="preserve"> </w:t>
      </w:r>
      <w:proofErr w:type="spellStart"/>
      <w:r w:rsidRPr="004B525C">
        <w:rPr>
          <w:szCs w:val="24"/>
        </w:rPr>
        <w:t>дополнительном</w:t>
      </w:r>
      <w:proofErr w:type="spellEnd"/>
      <w:r w:rsidRPr="004B525C">
        <w:rPr>
          <w:szCs w:val="24"/>
        </w:rPr>
        <w:t xml:space="preserve"> </w:t>
      </w:r>
      <w:proofErr w:type="spellStart"/>
      <w:r w:rsidRPr="004B525C">
        <w:rPr>
          <w:szCs w:val="24"/>
        </w:rPr>
        <w:t>стикере</w:t>
      </w:r>
      <w:proofErr w:type="spellEnd"/>
      <w:r w:rsidRPr="004B525C">
        <w:rPr>
          <w:szCs w:val="24"/>
        </w:rPr>
        <w:t>/</w:t>
      </w:r>
      <w:proofErr w:type="spellStart"/>
      <w:r w:rsidRPr="004B525C">
        <w:rPr>
          <w:szCs w:val="24"/>
        </w:rPr>
        <w:t>этикетке</w:t>
      </w:r>
      <w:proofErr w:type="spellEnd"/>
      <w:r w:rsidRPr="004B525C">
        <w:rPr>
          <w:szCs w:val="24"/>
        </w:rPr>
        <w:t xml:space="preserve">, </w:t>
      </w:r>
      <w:proofErr w:type="spellStart"/>
      <w:r w:rsidRPr="004B525C">
        <w:rPr>
          <w:szCs w:val="24"/>
        </w:rPr>
        <w:t>наклеенной</w:t>
      </w:r>
      <w:proofErr w:type="spellEnd"/>
      <w:r w:rsidRPr="004B525C">
        <w:rPr>
          <w:szCs w:val="24"/>
        </w:rPr>
        <w:t xml:space="preserve"> </w:t>
      </w:r>
      <w:proofErr w:type="spellStart"/>
      <w:r w:rsidRPr="004B525C">
        <w:rPr>
          <w:szCs w:val="24"/>
        </w:rPr>
        <w:t>на</w:t>
      </w:r>
      <w:proofErr w:type="spellEnd"/>
      <w:r w:rsidRPr="004B525C">
        <w:rPr>
          <w:szCs w:val="24"/>
        </w:rPr>
        <w:t xml:space="preserve"> </w:t>
      </w:r>
      <w:proofErr w:type="spellStart"/>
      <w:r w:rsidRPr="004B525C">
        <w:rPr>
          <w:szCs w:val="24"/>
        </w:rPr>
        <w:t>упаковку</w:t>
      </w:r>
      <w:proofErr w:type="spellEnd"/>
      <w:r w:rsidRPr="004B525C">
        <w:rPr>
          <w:szCs w:val="24"/>
        </w:rPr>
        <w:t>)</w:t>
      </w:r>
      <w:r>
        <w:rPr>
          <w:szCs w:val="24"/>
        </w:rPr>
        <w:t xml:space="preserve">. </w:t>
      </w:r>
    </w:p>
    <w:p w:rsidR="006F625D" w:rsidRDefault="006F625D" w:rsidP="006F625D">
      <w:pPr>
        <w:pStyle w:val="16"/>
        <w:snapToGrid w:val="0"/>
        <w:ind w:firstLine="709"/>
        <w:jc w:val="both"/>
      </w:pPr>
      <w:proofErr w:type="spellStart"/>
      <w:r>
        <w:rPr>
          <w:szCs w:val="24"/>
        </w:rPr>
        <w:t>Упаковка</w:t>
      </w:r>
      <w:proofErr w:type="spellEnd"/>
      <w:r>
        <w:rPr>
          <w:szCs w:val="24"/>
        </w:rPr>
        <w:t xml:space="preserve"> и (</w:t>
      </w:r>
      <w:proofErr w:type="spellStart"/>
      <w:r>
        <w:rPr>
          <w:szCs w:val="24"/>
        </w:rPr>
        <w:t>или</w:t>
      </w:r>
      <w:proofErr w:type="spellEnd"/>
      <w:r>
        <w:rPr>
          <w:szCs w:val="24"/>
        </w:rPr>
        <w:t xml:space="preserve">) </w:t>
      </w:r>
      <w:proofErr w:type="spellStart"/>
      <w:r>
        <w:rPr>
          <w:szCs w:val="24"/>
        </w:rPr>
        <w:t>маркировка</w:t>
      </w:r>
      <w:proofErr w:type="spellEnd"/>
      <w:r>
        <w:rPr>
          <w:szCs w:val="24"/>
        </w:rPr>
        <w:t xml:space="preserve"> </w:t>
      </w:r>
      <w:proofErr w:type="spellStart"/>
      <w:r>
        <w:rPr>
          <w:szCs w:val="24"/>
        </w:rPr>
        <w:t>должна</w:t>
      </w:r>
      <w:proofErr w:type="spellEnd"/>
      <w:r>
        <w:rPr>
          <w:szCs w:val="24"/>
        </w:rPr>
        <w:t xml:space="preserve"> </w:t>
      </w:r>
      <w:proofErr w:type="spellStart"/>
      <w:r>
        <w:rPr>
          <w:szCs w:val="24"/>
        </w:rPr>
        <w:t>содержать</w:t>
      </w:r>
      <w:proofErr w:type="spellEnd"/>
      <w:r>
        <w:rPr>
          <w:szCs w:val="24"/>
        </w:rPr>
        <w:t xml:space="preserve"> </w:t>
      </w:r>
      <w:proofErr w:type="spellStart"/>
      <w:r>
        <w:rPr>
          <w:szCs w:val="24"/>
        </w:rPr>
        <w:t>все</w:t>
      </w:r>
      <w:proofErr w:type="spellEnd"/>
      <w:r>
        <w:rPr>
          <w:szCs w:val="24"/>
        </w:rPr>
        <w:t xml:space="preserve"> </w:t>
      </w:r>
      <w:proofErr w:type="spellStart"/>
      <w:r>
        <w:rPr>
          <w:szCs w:val="24"/>
        </w:rPr>
        <w:t>признаки</w:t>
      </w:r>
      <w:proofErr w:type="spellEnd"/>
      <w:r>
        <w:rPr>
          <w:szCs w:val="24"/>
        </w:rPr>
        <w:t xml:space="preserve">, </w:t>
      </w:r>
      <w:proofErr w:type="spellStart"/>
      <w:r>
        <w:rPr>
          <w:szCs w:val="24"/>
        </w:rPr>
        <w:t>установленные</w:t>
      </w:r>
      <w:proofErr w:type="spellEnd"/>
      <w:r>
        <w:rPr>
          <w:szCs w:val="24"/>
        </w:rPr>
        <w:t xml:space="preserve"> </w:t>
      </w:r>
      <w:proofErr w:type="spellStart"/>
      <w:r>
        <w:rPr>
          <w:szCs w:val="24"/>
        </w:rPr>
        <w:t>производителем</w:t>
      </w:r>
      <w:proofErr w:type="spellEnd"/>
      <w:r>
        <w:rPr>
          <w:szCs w:val="24"/>
        </w:rPr>
        <w:t xml:space="preserve"> </w:t>
      </w:r>
      <w:proofErr w:type="spellStart"/>
      <w:r>
        <w:rPr>
          <w:szCs w:val="24"/>
        </w:rPr>
        <w:t>оборудования</w:t>
      </w:r>
      <w:proofErr w:type="spellEnd"/>
      <w:r>
        <w:rPr>
          <w:szCs w:val="24"/>
        </w:rPr>
        <w:t xml:space="preserve"> – </w:t>
      </w:r>
      <w:proofErr w:type="spellStart"/>
      <w:r>
        <w:rPr>
          <w:szCs w:val="24"/>
        </w:rPr>
        <w:t>голограммы</w:t>
      </w:r>
      <w:proofErr w:type="spellEnd"/>
      <w:r>
        <w:rPr>
          <w:szCs w:val="24"/>
        </w:rPr>
        <w:t xml:space="preserve"> (в </w:t>
      </w:r>
      <w:proofErr w:type="spellStart"/>
      <w:r>
        <w:rPr>
          <w:szCs w:val="24"/>
        </w:rPr>
        <w:t>случае</w:t>
      </w:r>
      <w:proofErr w:type="spellEnd"/>
      <w:r>
        <w:rPr>
          <w:szCs w:val="24"/>
        </w:rPr>
        <w:t xml:space="preserve">, </w:t>
      </w:r>
      <w:proofErr w:type="spellStart"/>
      <w:r>
        <w:rPr>
          <w:szCs w:val="24"/>
        </w:rPr>
        <w:t>если</w:t>
      </w:r>
      <w:proofErr w:type="spellEnd"/>
      <w:r>
        <w:rPr>
          <w:szCs w:val="24"/>
        </w:rPr>
        <w:t xml:space="preserve"> </w:t>
      </w:r>
      <w:proofErr w:type="spellStart"/>
      <w:r>
        <w:rPr>
          <w:szCs w:val="24"/>
        </w:rPr>
        <w:t>производитель</w:t>
      </w:r>
      <w:proofErr w:type="spellEnd"/>
      <w:r>
        <w:rPr>
          <w:szCs w:val="24"/>
        </w:rPr>
        <w:t xml:space="preserve"> </w:t>
      </w:r>
      <w:proofErr w:type="spellStart"/>
      <w:r>
        <w:rPr>
          <w:szCs w:val="24"/>
        </w:rPr>
        <w:t>предусматривает</w:t>
      </w:r>
      <w:proofErr w:type="spellEnd"/>
      <w:r>
        <w:rPr>
          <w:szCs w:val="24"/>
        </w:rPr>
        <w:t xml:space="preserve"> </w:t>
      </w:r>
      <w:proofErr w:type="spellStart"/>
      <w:r>
        <w:rPr>
          <w:szCs w:val="24"/>
        </w:rPr>
        <w:t>их</w:t>
      </w:r>
      <w:proofErr w:type="spellEnd"/>
      <w:r>
        <w:rPr>
          <w:szCs w:val="24"/>
        </w:rPr>
        <w:t xml:space="preserve"> </w:t>
      </w:r>
      <w:proofErr w:type="spellStart"/>
      <w:r>
        <w:rPr>
          <w:szCs w:val="24"/>
        </w:rPr>
        <w:t>обязательное</w:t>
      </w:r>
      <w:proofErr w:type="spellEnd"/>
      <w:r>
        <w:rPr>
          <w:szCs w:val="24"/>
        </w:rPr>
        <w:t xml:space="preserve"> </w:t>
      </w:r>
      <w:proofErr w:type="spellStart"/>
      <w:r>
        <w:rPr>
          <w:szCs w:val="24"/>
        </w:rPr>
        <w:t>наличие</w:t>
      </w:r>
      <w:proofErr w:type="spellEnd"/>
      <w:r>
        <w:rPr>
          <w:szCs w:val="24"/>
        </w:rPr>
        <w:t xml:space="preserve">) с </w:t>
      </w:r>
      <w:proofErr w:type="spellStart"/>
      <w:r>
        <w:rPr>
          <w:szCs w:val="24"/>
        </w:rPr>
        <w:t>изображением</w:t>
      </w:r>
      <w:proofErr w:type="spellEnd"/>
      <w:r>
        <w:rPr>
          <w:szCs w:val="24"/>
        </w:rPr>
        <w:t xml:space="preserve"> </w:t>
      </w:r>
      <w:proofErr w:type="spellStart"/>
      <w:r>
        <w:rPr>
          <w:szCs w:val="24"/>
        </w:rPr>
        <w:t>фирменного</w:t>
      </w:r>
      <w:proofErr w:type="spellEnd"/>
      <w:r>
        <w:rPr>
          <w:szCs w:val="24"/>
        </w:rPr>
        <w:t xml:space="preserve"> </w:t>
      </w:r>
      <w:proofErr w:type="spellStart"/>
      <w:r>
        <w:rPr>
          <w:szCs w:val="24"/>
        </w:rPr>
        <w:t>знака</w:t>
      </w:r>
      <w:proofErr w:type="spellEnd"/>
      <w:r>
        <w:rPr>
          <w:szCs w:val="24"/>
        </w:rPr>
        <w:t xml:space="preserve"> </w:t>
      </w:r>
      <w:proofErr w:type="spellStart"/>
      <w:r>
        <w:rPr>
          <w:szCs w:val="24"/>
        </w:rPr>
        <w:t>производителя</w:t>
      </w:r>
      <w:proofErr w:type="spellEnd"/>
      <w:r>
        <w:rPr>
          <w:szCs w:val="24"/>
        </w:rPr>
        <w:t xml:space="preserve">, </w:t>
      </w:r>
      <w:proofErr w:type="spellStart"/>
      <w:r>
        <w:rPr>
          <w:szCs w:val="24"/>
        </w:rPr>
        <w:t>содержащие</w:t>
      </w:r>
      <w:proofErr w:type="spellEnd"/>
      <w:r>
        <w:rPr>
          <w:szCs w:val="24"/>
        </w:rPr>
        <w:t xml:space="preserve"> </w:t>
      </w:r>
      <w:proofErr w:type="spellStart"/>
      <w:r>
        <w:rPr>
          <w:szCs w:val="24"/>
        </w:rPr>
        <w:t>предусмотренные</w:t>
      </w:r>
      <w:proofErr w:type="spellEnd"/>
      <w:r>
        <w:rPr>
          <w:szCs w:val="24"/>
        </w:rPr>
        <w:t xml:space="preserve"> </w:t>
      </w:r>
      <w:proofErr w:type="spellStart"/>
      <w:r>
        <w:rPr>
          <w:szCs w:val="24"/>
        </w:rPr>
        <w:t>производителем</w:t>
      </w:r>
      <w:proofErr w:type="spellEnd"/>
      <w:r>
        <w:rPr>
          <w:szCs w:val="24"/>
        </w:rPr>
        <w:t xml:space="preserve"> </w:t>
      </w:r>
      <w:proofErr w:type="spellStart"/>
      <w:r>
        <w:rPr>
          <w:szCs w:val="24"/>
        </w:rPr>
        <w:t>элементы</w:t>
      </w:r>
      <w:proofErr w:type="spellEnd"/>
      <w:r>
        <w:rPr>
          <w:szCs w:val="24"/>
        </w:rPr>
        <w:t xml:space="preserve"> </w:t>
      </w:r>
      <w:proofErr w:type="spellStart"/>
      <w:r>
        <w:rPr>
          <w:szCs w:val="24"/>
        </w:rPr>
        <w:t>защиты</w:t>
      </w:r>
      <w:proofErr w:type="spellEnd"/>
      <w:r>
        <w:rPr>
          <w:szCs w:val="24"/>
        </w:rPr>
        <w:t xml:space="preserve"> </w:t>
      </w:r>
      <w:proofErr w:type="spellStart"/>
      <w:r>
        <w:rPr>
          <w:szCs w:val="24"/>
        </w:rPr>
        <w:t>от</w:t>
      </w:r>
      <w:proofErr w:type="spellEnd"/>
      <w:r>
        <w:rPr>
          <w:szCs w:val="24"/>
        </w:rPr>
        <w:t xml:space="preserve"> </w:t>
      </w:r>
      <w:proofErr w:type="spellStart"/>
      <w:r>
        <w:rPr>
          <w:szCs w:val="24"/>
        </w:rPr>
        <w:t>подделок</w:t>
      </w:r>
      <w:proofErr w:type="spellEnd"/>
      <w:r>
        <w:rPr>
          <w:szCs w:val="24"/>
        </w:rPr>
        <w:t xml:space="preserve"> (</w:t>
      </w:r>
      <w:proofErr w:type="spellStart"/>
      <w:r>
        <w:rPr>
          <w:szCs w:val="24"/>
        </w:rPr>
        <w:t>микротекст</w:t>
      </w:r>
      <w:proofErr w:type="spellEnd"/>
      <w:r>
        <w:rPr>
          <w:szCs w:val="24"/>
        </w:rPr>
        <w:t xml:space="preserve">, </w:t>
      </w:r>
      <w:proofErr w:type="spellStart"/>
      <w:r>
        <w:rPr>
          <w:szCs w:val="24"/>
        </w:rPr>
        <w:t>изменяемый</w:t>
      </w:r>
      <w:proofErr w:type="spellEnd"/>
      <w:r>
        <w:rPr>
          <w:szCs w:val="24"/>
        </w:rPr>
        <w:t xml:space="preserve"> </w:t>
      </w:r>
      <w:proofErr w:type="spellStart"/>
      <w:r>
        <w:rPr>
          <w:szCs w:val="24"/>
        </w:rPr>
        <w:t>под</w:t>
      </w:r>
      <w:proofErr w:type="spellEnd"/>
      <w:r>
        <w:rPr>
          <w:szCs w:val="24"/>
        </w:rPr>
        <w:t xml:space="preserve"> </w:t>
      </w:r>
      <w:proofErr w:type="spellStart"/>
      <w:r>
        <w:rPr>
          <w:szCs w:val="24"/>
        </w:rPr>
        <w:t>углом</w:t>
      </w:r>
      <w:proofErr w:type="spellEnd"/>
      <w:r>
        <w:rPr>
          <w:szCs w:val="24"/>
        </w:rPr>
        <w:t xml:space="preserve"> </w:t>
      </w:r>
      <w:proofErr w:type="spellStart"/>
      <w:r>
        <w:rPr>
          <w:szCs w:val="24"/>
        </w:rPr>
        <w:t>зрения</w:t>
      </w:r>
      <w:proofErr w:type="spellEnd"/>
      <w:r>
        <w:rPr>
          <w:szCs w:val="24"/>
        </w:rPr>
        <w:t xml:space="preserve"> </w:t>
      </w:r>
      <w:proofErr w:type="spellStart"/>
      <w:r>
        <w:rPr>
          <w:szCs w:val="24"/>
        </w:rPr>
        <w:t>цвет</w:t>
      </w:r>
      <w:proofErr w:type="spellEnd"/>
      <w:r>
        <w:rPr>
          <w:szCs w:val="24"/>
        </w:rPr>
        <w:t xml:space="preserve"> </w:t>
      </w:r>
      <w:proofErr w:type="spellStart"/>
      <w:r>
        <w:rPr>
          <w:szCs w:val="24"/>
        </w:rPr>
        <w:t>логотипа</w:t>
      </w:r>
      <w:proofErr w:type="spellEnd"/>
      <w:r>
        <w:rPr>
          <w:szCs w:val="24"/>
        </w:rPr>
        <w:t xml:space="preserve">, и </w:t>
      </w:r>
      <w:proofErr w:type="spellStart"/>
      <w:r>
        <w:rPr>
          <w:szCs w:val="24"/>
        </w:rPr>
        <w:t>т.п</w:t>
      </w:r>
      <w:proofErr w:type="spellEnd"/>
      <w:r>
        <w:rPr>
          <w:szCs w:val="24"/>
        </w:rPr>
        <w:t xml:space="preserve">.) </w:t>
      </w:r>
      <w:proofErr w:type="spellStart"/>
      <w:r>
        <w:rPr>
          <w:szCs w:val="24"/>
        </w:rPr>
        <w:t>при</w:t>
      </w:r>
      <w:proofErr w:type="spellEnd"/>
      <w:r>
        <w:rPr>
          <w:szCs w:val="24"/>
        </w:rPr>
        <w:t xml:space="preserve"> </w:t>
      </w:r>
      <w:proofErr w:type="spellStart"/>
      <w:r>
        <w:rPr>
          <w:szCs w:val="24"/>
        </w:rPr>
        <w:t>наличии</w:t>
      </w:r>
      <w:proofErr w:type="spellEnd"/>
      <w:r>
        <w:rPr>
          <w:szCs w:val="24"/>
        </w:rPr>
        <w:t xml:space="preserve">. </w:t>
      </w:r>
    </w:p>
    <w:p w:rsidR="006F625D" w:rsidRDefault="006F625D" w:rsidP="006F625D">
      <w:pPr>
        <w:pStyle w:val="16"/>
        <w:ind w:firstLine="709"/>
        <w:jc w:val="both"/>
        <w:rPr>
          <w:szCs w:val="24"/>
        </w:rPr>
      </w:pPr>
      <w:proofErr w:type="spellStart"/>
      <w:r>
        <w:rPr>
          <w:b/>
          <w:bCs/>
          <w:szCs w:val="24"/>
        </w:rPr>
        <w:t>Иные</w:t>
      </w:r>
      <w:proofErr w:type="spellEnd"/>
      <w:r>
        <w:rPr>
          <w:b/>
          <w:bCs/>
          <w:szCs w:val="24"/>
        </w:rPr>
        <w:t xml:space="preserve"> </w:t>
      </w:r>
      <w:proofErr w:type="spellStart"/>
      <w:r>
        <w:rPr>
          <w:b/>
          <w:bCs/>
          <w:szCs w:val="24"/>
        </w:rPr>
        <w:t>показатели</w:t>
      </w:r>
      <w:proofErr w:type="spellEnd"/>
      <w:r>
        <w:rPr>
          <w:b/>
          <w:bCs/>
          <w:szCs w:val="24"/>
        </w:rPr>
        <w:t xml:space="preserve">, </w:t>
      </w:r>
      <w:proofErr w:type="spellStart"/>
      <w:r>
        <w:rPr>
          <w:b/>
          <w:bCs/>
          <w:szCs w:val="24"/>
        </w:rPr>
        <w:t>связанные</w:t>
      </w:r>
      <w:proofErr w:type="spellEnd"/>
      <w:r>
        <w:rPr>
          <w:b/>
          <w:bCs/>
          <w:szCs w:val="24"/>
        </w:rPr>
        <w:t xml:space="preserve"> с </w:t>
      </w:r>
      <w:proofErr w:type="spellStart"/>
      <w:r>
        <w:rPr>
          <w:b/>
          <w:bCs/>
          <w:szCs w:val="24"/>
        </w:rPr>
        <w:t>определением</w:t>
      </w:r>
      <w:proofErr w:type="spellEnd"/>
      <w:r>
        <w:rPr>
          <w:b/>
          <w:bCs/>
          <w:szCs w:val="24"/>
        </w:rPr>
        <w:t xml:space="preserve"> </w:t>
      </w:r>
      <w:proofErr w:type="spellStart"/>
      <w:r>
        <w:rPr>
          <w:b/>
          <w:bCs/>
          <w:szCs w:val="24"/>
        </w:rPr>
        <w:t>соответствия</w:t>
      </w:r>
      <w:proofErr w:type="spellEnd"/>
      <w:r>
        <w:rPr>
          <w:b/>
          <w:bCs/>
          <w:szCs w:val="24"/>
        </w:rPr>
        <w:t xml:space="preserve"> </w:t>
      </w:r>
      <w:proofErr w:type="spellStart"/>
      <w:r>
        <w:rPr>
          <w:b/>
          <w:bCs/>
          <w:szCs w:val="24"/>
        </w:rPr>
        <w:t>поставленного</w:t>
      </w:r>
      <w:proofErr w:type="spellEnd"/>
      <w:r>
        <w:rPr>
          <w:b/>
          <w:bCs/>
          <w:szCs w:val="24"/>
        </w:rPr>
        <w:t xml:space="preserve"> </w:t>
      </w:r>
      <w:proofErr w:type="spellStart"/>
      <w:r>
        <w:rPr>
          <w:b/>
          <w:bCs/>
          <w:szCs w:val="24"/>
        </w:rPr>
        <w:t>товара</w:t>
      </w:r>
      <w:proofErr w:type="spellEnd"/>
      <w:r>
        <w:rPr>
          <w:b/>
          <w:bCs/>
          <w:szCs w:val="24"/>
        </w:rPr>
        <w:t xml:space="preserve"> </w:t>
      </w:r>
      <w:proofErr w:type="spellStart"/>
      <w:r>
        <w:rPr>
          <w:b/>
          <w:bCs/>
          <w:szCs w:val="24"/>
        </w:rPr>
        <w:t>потребностям</w:t>
      </w:r>
      <w:proofErr w:type="spellEnd"/>
      <w:r>
        <w:rPr>
          <w:b/>
          <w:bCs/>
          <w:szCs w:val="24"/>
        </w:rPr>
        <w:t xml:space="preserve"> </w:t>
      </w:r>
      <w:proofErr w:type="spellStart"/>
      <w:proofErr w:type="gramStart"/>
      <w:r>
        <w:rPr>
          <w:b/>
          <w:bCs/>
          <w:szCs w:val="24"/>
        </w:rPr>
        <w:t>заказчика</w:t>
      </w:r>
      <w:proofErr w:type="spellEnd"/>
      <w:r>
        <w:rPr>
          <w:szCs w:val="24"/>
        </w:rPr>
        <w:t>:</w:t>
      </w:r>
      <w:proofErr w:type="gramEnd"/>
      <w:r>
        <w:rPr>
          <w:szCs w:val="24"/>
        </w:rPr>
        <w:t xml:space="preserve"> </w:t>
      </w:r>
    </w:p>
    <w:p w:rsidR="006F625D" w:rsidRPr="006F625D" w:rsidRDefault="006F625D" w:rsidP="006F625D">
      <w:pPr>
        <w:pStyle w:val="16"/>
        <w:ind w:firstLine="709"/>
        <w:jc w:val="both"/>
      </w:pPr>
      <w:proofErr w:type="spellStart"/>
      <w:r>
        <w:rPr>
          <w:szCs w:val="24"/>
        </w:rPr>
        <w:t>На</w:t>
      </w:r>
      <w:proofErr w:type="spellEnd"/>
      <w:r>
        <w:rPr>
          <w:szCs w:val="24"/>
        </w:rPr>
        <w:t xml:space="preserve"> </w:t>
      </w:r>
      <w:proofErr w:type="spellStart"/>
      <w:r>
        <w:rPr>
          <w:szCs w:val="24"/>
        </w:rPr>
        <w:t>поставляемый</w:t>
      </w:r>
      <w:proofErr w:type="spellEnd"/>
      <w:r>
        <w:rPr>
          <w:szCs w:val="24"/>
        </w:rPr>
        <w:t xml:space="preserve"> </w:t>
      </w:r>
      <w:proofErr w:type="spellStart"/>
      <w:r>
        <w:rPr>
          <w:szCs w:val="24"/>
        </w:rPr>
        <w:t>товар</w:t>
      </w:r>
      <w:proofErr w:type="spellEnd"/>
      <w:r>
        <w:rPr>
          <w:szCs w:val="24"/>
        </w:rPr>
        <w:t xml:space="preserve">, </w:t>
      </w:r>
      <w:proofErr w:type="spellStart"/>
      <w:r>
        <w:rPr>
          <w:szCs w:val="24"/>
        </w:rPr>
        <w:t>который</w:t>
      </w:r>
      <w:proofErr w:type="spellEnd"/>
      <w:r>
        <w:rPr>
          <w:szCs w:val="24"/>
        </w:rPr>
        <w:t xml:space="preserve"> </w:t>
      </w:r>
      <w:proofErr w:type="spellStart"/>
      <w:r>
        <w:rPr>
          <w:szCs w:val="24"/>
        </w:rPr>
        <w:t>подлежат</w:t>
      </w:r>
      <w:proofErr w:type="spellEnd"/>
      <w:r>
        <w:rPr>
          <w:szCs w:val="24"/>
        </w:rPr>
        <w:t xml:space="preserve"> </w:t>
      </w:r>
      <w:proofErr w:type="spellStart"/>
      <w:r>
        <w:rPr>
          <w:szCs w:val="24"/>
        </w:rPr>
        <w:t>сертификации</w:t>
      </w:r>
      <w:proofErr w:type="spellEnd"/>
      <w:r>
        <w:rPr>
          <w:szCs w:val="24"/>
        </w:rPr>
        <w:t xml:space="preserve"> в </w:t>
      </w:r>
      <w:proofErr w:type="spellStart"/>
      <w:r>
        <w:rPr>
          <w:szCs w:val="24"/>
        </w:rPr>
        <w:t>соответствии</w:t>
      </w:r>
      <w:proofErr w:type="spellEnd"/>
      <w:r>
        <w:rPr>
          <w:szCs w:val="24"/>
        </w:rPr>
        <w:t xml:space="preserve"> с </w:t>
      </w:r>
      <w:proofErr w:type="spellStart"/>
      <w:r>
        <w:rPr>
          <w:szCs w:val="24"/>
        </w:rPr>
        <w:t>законодательством</w:t>
      </w:r>
      <w:proofErr w:type="spellEnd"/>
      <w:r>
        <w:rPr>
          <w:szCs w:val="24"/>
        </w:rPr>
        <w:t xml:space="preserve"> </w:t>
      </w:r>
      <w:proofErr w:type="spellStart"/>
      <w:r>
        <w:rPr>
          <w:szCs w:val="24"/>
        </w:rPr>
        <w:t>Российской</w:t>
      </w:r>
      <w:proofErr w:type="spellEnd"/>
      <w:r>
        <w:rPr>
          <w:szCs w:val="24"/>
        </w:rPr>
        <w:t xml:space="preserve"> </w:t>
      </w:r>
      <w:proofErr w:type="spellStart"/>
      <w:r>
        <w:rPr>
          <w:szCs w:val="24"/>
        </w:rPr>
        <w:t>Федерации</w:t>
      </w:r>
      <w:proofErr w:type="spellEnd"/>
      <w:r>
        <w:rPr>
          <w:szCs w:val="24"/>
        </w:rPr>
        <w:t xml:space="preserve">, </w:t>
      </w:r>
      <w:proofErr w:type="spellStart"/>
      <w:r>
        <w:rPr>
          <w:szCs w:val="24"/>
        </w:rPr>
        <w:t>Поставщик</w:t>
      </w:r>
      <w:proofErr w:type="spellEnd"/>
      <w:r>
        <w:rPr>
          <w:szCs w:val="24"/>
        </w:rPr>
        <w:t xml:space="preserve"> </w:t>
      </w:r>
      <w:proofErr w:type="spellStart"/>
      <w:r>
        <w:rPr>
          <w:szCs w:val="24"/>
        </w:rPr>
        <w:t>вместе</w:t>
      </w:r>
      <w:proofErr w:type="spellEnd"/>
      <w:r>
        <w:rPr>
          <w:szCs w:val="24"/>
        </w:rPr>
        <w:t xml:space="preserve"> с </w:t>
      </w:r>
      <w:proofErr w:type="spellStart"/>
      <w:r>
        <w:rPr>
          <w:szCs w:val="24"/>
        </w:rPr>
        <w:t>товаром</w:t>
      </w:r>
      <w:proofErr w:type="spellEnd"/>
      <w:r>
        <w:rPr>
          <w:szCs w:val="24"/>
        </w:rPr>
        <w:t xml:space="preserve">, </w:t>
      </w:r>
      <w:proofErr w:type="spellStart"/>
      <w:r>
        <w:rPr>
          <w:szCs w:val="24"/>
        </w:rPr>
        <w:t>предоставляет</w:t>
      </w:r>
      <w:proofErr w:type="spellEnd"/>
      <w:r>
        <w:rPr>
          <w:szCs w:val="24"/>
        </w:rPr>
        <w:t xml:space="preserve"> </w:t>
      </w:r>
      <w:proofErr w:type="spellStart"/>
      <w:r>
        <w:rPr>
          <w:szCs w:val="24"/>
        </w:rPr>
        <w:t>Заказчику</w:t>
      </w:r>
      <w:proofErr w:type="spellEnd"/>
      <w:r>
        <w:rPr>
          <w:szCs w:val="24"/>
        </w:rPr>
        <w:t xml:space="preserve"> </w:t>
      </w:r>
      <w:proofErr w:type="spellStart"/>
      <w:r>
        <w:rPr>
          <w:szCs w:val="24"/>
        </w:rPr>
        <w:t>сертификаты</w:t>
      </w:r>
      <w:proofErr w:type="spellEnd"/>
      <w:r>
        <w:rPr>
          <w:szCs w:val="24"/>
        </w:rPr>
        <w:t xml:space="preserve">, </w:t>
      </w:r>
      <w:proofErr w:type="spellStart"/>
      <w:r>
        <w:rPr>
          <w:szCs w:val="24"/>
        </w:rPr>
        <w:t>подтверждающие</w:t>
      </w:r>
      <w:proofErr w:type="spellEnd"/>
      <w:r>
        <w:rPr>
          <w:szCs w:val="24"/>
        </w:rPr>
        <w:t xml:space="preserve"> </w:t>
      </w:r>
      <w:proofErr w:type="spellStart"/>
      <w:r>
        <w:rPr>
          <w:szCs w:val="24"/>
        </w:rPr>
        <w:t>его</w:t>
      </w:r>
      <w:proofErr w:type="spellEnd"/>
      <w:r>
        <w:rPr>
          <w:szCs w:val="24"/>
        </w:rPr>
        <w:t xml:space="preserve"> </w:t>
      </w:r>
      <w:proofErr w:type="spellStart"/>
      <w:r>
        <w:rPr>
          <w:szCs w:val="24"/>
        </w:rPr>
        <w:t>качество</w:t>
      </w:r>
      <w:proofErr w:type="spellEnd"/>
      <w:r>
        <w:rPr>
          <w:szCs w:val="24"/>
        </w:rPr>
        <w:t xml:space="preserve"> и </w:t>
      </w:r>
      <w:proofErr w:type="spellStart"/>
      <w:r>
        <w:rPr>
          <w:szCs w:val="24"/>
        </w:rPr>
        <w:t>безопасность</w:t>
      </w:r>
      <w:proofErr w:type="spellEnd"/>
      <w:r>
        <w:rPr>
          <w:szCs w:val="24"/>
        </w:rPr>
        <w:t>.</w:t>
      </w:r>
    </w:p>
    <w:p w:rsidR="0047253B" w:rsidRDefault="00237317">
      <w:pPr>
        <w:pStyle w:val="10"/>
        <w:widowControl w:val="0"/>
        <w:snapToGrid w:val="0"/>
        <w:spacing w:after="0"/>
        <w:ind w:firstLine="709"/>
        <w:rPr>
          <w:rFonts w:ascii="Times New Roman" w:hAnsi="Times New Roman"/>
          <w:sz w:val="24"/>
          <w:szCs w:val="24"/>
        </w:rPr>
      </w:pPr>
      <w:r>
        <w:rPr>
          <w:rFonts w:ascii="Times New Roman" w:hAnsi="Times New Roman"/>
          <w:b/>
          <w:bCs/>
          <w:sz w:val="24"/>
          <w:szCs w:val="24"/>
        </w:rPr>
        <w:t>Место доставки товара, сроки поставки товара:</w:t>
      </w:r>
      <w:r>
        <w:rPr>
          <w:rFonts w:ascii="Times New Roman" w:hAnsi="Times New Roman"/>
          <w:spacing w:val="-1"/>
          <w:sz w:val="24"/>
          <w:szCs w:val="24"/>
        </w:rPr>
        <w:t xml:space="preserve"> </w:t>
      </w:r>
    </w:p>
    <w:p w:rsidR="00056E6F" w:rsidRPr="00056E6F" w:rsidRDefault="00237317" w:rsidP="00056E6F">
      <w:pPr>
        <w:pStyle w:val="16"/>
        <w:snapToGrid w:val="0"/>
        <w:jc w:val="both"/>
        <w:rPr>
          <w:szCs w:val="24"/>
          <w:lang w:val="ru-RU"/>
        </w:rPr>
      </w:pPr>
      <w:r>
        <w:rPr>
          <w:szCs w:val="24"/>
        </w:rPr>
        <w:t xml:space="preserve">432000, </w:t>
      </w:r>
      <w:proofErr w:type="spellStart"/>
      <w:r>
        <w:rPr>
          <w:szCs w:val="24"/>
        </w:rPr>
        <w:t>Ульяновская</w:t>
      </w:r>
      <w:proofErr w:type="spellEnd"/>
      <w:r>
        <w:rPr>
          <w:szCs w:val="24"/>
        </w:rPr>
        <w:t xml:space="preserve"> </w:t>
      </w:r>
      <w:proofErr w:type="spellStart"/>
      <w:r>
        <w:rPr>
          <w:szCs w:val="24"/>
        </w:rPr>
        <w:t>область</w:t>
      </w:r>
      <w:proofErr w:type="spellEnd"/>
      <w:r>
        <w:rPr>
          <w:szCs w:val="24"/>
        </w:rPr>
        <w:t xml:space="preserve"> г. </w:t>
      </w:r>
      <w:proofErr w:type="spellStart"/>
      <w:r>
        <w:rPr>
          <w:szCs w:val="24"/>
        </w:rPr>
        <w:t>Ульяновск</w:t>
      </w:r>
      <w:proofErr w:type="spellEnd"/>
      <w:r>
        <w:rPr>
          <w:szCs w:val="24"/>
        </w:rPr>
        <w:t xml:space="preserve">, </w:t>
      </w:r>
      <w:proofErr w:type="spellStart"/>
      <w:r>
        <w:rPr>
          <w:szCs w:val="24"/>
        </w:rPr>
        <w:t>ул</w:t>
      </w:r>
      <w:proofErr w:type="spellEnd"/>
      <w:r>
        <w:rPr>
          <w:szCs w:val="24"/>
        </w:rPr>
        <w:t xml:space="preserve">. </w:t>
      </w:r>
      <w:proofErr w:type="spellStart"/>
      <w:r>
        <w:rPr>
          <w:szCs w:val="24"/>
        </w:rPr>
        <w:t>Набережная</w:t>
      </w:r>
      <w:proofErr w:type="spellEnd"/>
      <w:r>
        <w:rPr>
          <w:szCs w:val="24"/>
        </w:rPr>
        <w:t xml:space="preserve"> </w:t>
      </w:r>
      <w:proofErr w:type="spellStart"/>
      <w:r>
        <w:rPr>
          <w:szCs w:val="24"/>
        </w:rPr>
        <w:t>реки</w:t>
      </w:r>
      <w:proofErr w:type="spellEnd"/>
      <w:r>
        <w:rPr>
          <w:szCs w:val="24"/>
        </w:rPr>
        <w:t xml:space="preserve"> </w:t>
      </w:r>
      <w:proofErr w:type="spellStart"/>
      <w:r>
        <w:rPr>
          <w:szCs w:val="24"/>
        </w:rPr>
        <w:t>Волги</w:t>
      </w:r>
      <w:proofErr w:type="spellEnd"/>
      <w:r>
        <w:rPr>
          <w:szCs w:val="24"/>
        </w:rPr>
        <w:t xml:space="preserve">, </w:t>
      </w:r>
      <w:r w:rsidR="006F625D">
        <w:rPr>
          <w:szCs w:val="24"/>
          <w:lang w:val="ru-RU"/>
        </w:rPr>
        <w:t xml:space="preserve">д. </w:t>
      </w:r>
      <w:r>
        <w:rPr>
          <w:szCs w:val="24"/>
        </w:rPr>
        <w:t>4</w:t>
      </w:r>
      <w:r w:rsidR="006F625D">
        <w:rPr>
          <w:szCs w:val="24"/>
          <w:lang w:val="ru-RU"/>
        </w:rPr>
        <w:t>.</w:t>
      </w:r>
      <w:r w:rsidR="00056E6F">
        <w:rPr>
          <w:szCs w:val="24"/>
          <w:lang w:val="ru-RU"/>
        </w:rPr>
        <w:t xml:space="preserve"> </w:t>
      </w:r>
      <w:proofErr w:type="spellStart"/>
      <w:r w:rsidR="00056E6F">
        <w:rPr>
          <w:szCs w:val="24"/>
        </w:rPr>
        <w:t>Поставка</w:t>
      </w:r>
      <w:proofErr w:type="spellEnd"/>
      <w:r w:rsidR="00056E6F">
        <w:rPr>
          <w:szCs w:val="24"/>
        </w:rPr>
        <w:t xml:space="preserve"> </w:t>
      </w:r>
      <w:proofErr w:type="spellStart"/>
      <w:r w:rsidR="00056E6F">
        <w:rPr>
          <w:szCs w:val="24"/>
        </w:rPr>
        <w:t>Товара</w:t>
      </w:r>
      <w:proofErr w:type="spellEnd"/>
      <w:r w:rsidR="00056E6F">
        <w:rPr>
          <w:szCs w:val="24"/>
        </w:rPr>
        <w:t xml:space="preserve"> </w:t>
      </w:r>
      <w:proofErr w:type="spellStart"/>
      <w:r w:rsidR="00056E6F">
        <w:rPr>
          <w:szCs w:val="24"/>
        </w:rPr>
        <w:t>осуществляется</w:t>
      </w:r>
      <w:proofErr w:type="spellEnd"/>
      <w:r w:rsidR="00056E6F">
        <w:rPr>
          <w:szCs w:val="24"/>
        </w:rPr>
        <w:t xml:space="preserve"> в </w:t>
      </w:r>
      <w:proofErr w:type="spellStart"/>
      <w:r w:rsidR="00056E6F">
        <w:rPr>
          <w:szCs w:val="24"/>
        </w:rPr>
        <w:t>рабочие</w:t>
      </w:r>
      <w:proofErr w:type="spellEnd"/>
      <w:r w:rsidR="00056E6F">
        <w:rPr>
          <w:szCs w:val="24"/>
        </w:rPr>
        <w:t xml:space="preserve"> </w:t>
      </w:r>
      <w:proofErr w:type="spellStart"/>
      <w:r w:rsidR="00056E6F">
        <w:rPr>
          <w:szCs w:val="24"/>
        </w:rPr>
        <w:t>дни</w:t>
      </w:r>
      <w:proofErr w:type="spellEnd"/>
      <w:r w:rsidR="00056E6F">
        <w:rPr>
          <w:szCs w:val="24"/>
        </w:rPr>
        <w:t xml:space="preserve"> </w:t>
      </w:r>
      <w:proofErr w:type="spellStart"/>
      <w:r w:rsidR="00056E6F">
        <w:rPr>
          <w:szCs w:val="24"/>
        </w:rPr>
        <w:t>Заказчика</w:t>
      </w:r>
      <w:proofErr w:type="spellEnd"/>
      <w:r w:rsidR="00056E6F">
        <w:rPr>
          <w:szCs w:val="24"/>
        </w:rPr>
        <w:t xml:space="preserve"> с </w:t>
      </w:r>
      <w:r w:rsidR="00056E6F">
        <w:rPr>
          <w:szCs w:val="24"/>
          <w:lang w:val="ru-RU"/>
        </w:rPr>
        <w:t>9</w:t>
      </w:r>
      <w:r w:rsidR="00056E6F">
        <w:rPr>
          <w:szCs w:val="24"/>
        </w:rPr>
        <w:t xml:space="preserve">.00 </w:t>
      </w:r>
      <w:proofErr w:type="spellStart"/>
      <w:r w:rsidR="00056E6F">
        <w:rPr>
          <w:szCs w:val="24"/>
        </w:rPr>
        <w:t>до</w:t>
      </w:r>
      <w:proofErr w:type="spellEnd"/>
      <w:r w:rsidR="00056E6F">
        <w:rPr>
          <w:szCs w:val="24"/>
        </w:rPr>
        <w:t xml:space="preserve"> 1</w:t>
      </w:r>
      <w:r w:rsidR="00056E6F">
        <w:rPr>
          <w:szCs w:val="24"/>
          <w:lang w:val="ru-RU"/>
        </w:rPr>
        <w:t>8</w:t>
      </w:r>
      <w:r w:rsidR="00056E6F">
        <w:rPr>
          <w:szCs w:val="24"/>
        </w:rPr>
        <w:t xml:space="preserve">.00, </w:t>
      </w:r>
      <w:proofErr w:type="spellStart"/>
      <w:r w:rsidR="00056E6F">
        <w:rPr>
          <w:szCs w:val="24"/>
        </w:rPr>
        <w:t>обеденный</w:t>
      </w:r>
      <w:proofErr w:type="spellEnd"/>
      <w:r w:rsidR="00056E6F">
        <w:rPr>
          <w:szCs w:val="24"/>
        </w:rPr>
        <w:t xml:space="preserve"> </w:t>
      </w:r>
      <w:proofErr w:type="spellStart"/>
      <w:r w:rsidR="00056E6F">
        <w:rPr>
          <w:szCs w:val="24"/>
        </w:rPr>
        <w:t>перерыв</w:t>
      </w:r>
      <w:proofErr w:type="spellEnd"/>
      <w:r w:rsidR="00056E6F">
        <w:rPr>
          <w:szCs w:val="24"/>
        </w:rPr>
        <w:t xml:space="preserve"> 1</w:t>
      </w:r>
      <w:r w:rsidR="00056E6F">
        <w:rPr>
          <w:szCs w:val="24"/>
          <w:lang w:val="ru-RU"/>
        </w:rPr>
        <w:t>3</w:t>
      </w:r>
      <w:r w:rsidR="00056E6F">
        <w:rPr>
          <w:szCs w:val="24"/>
        </w:rPr>
        <w:t>.00-13.</w:t>
      </w:r>
      <w:r w:rsidR="00056E6F">
        <w:rPr>
          <w:szCs w:val="24"/>
          <w:lang w:val="ru-RU"/>
        </w:rPr>
        <w:t>48</w:t>
      </w:r>
      <w:r w:rsidR="00056E6F">
        <w:rPr>
          <w:szCs w:val="24"/>
        </w:rPr>
        <w:t xml:space="preserve">, </w:t>
      </w:r>
      <w:proofErr w:type="spellStart"/>
      <w:r w:rsidR="00056E6F">
        <w:rPr>
          <w:szCs w:val="24"/>
        </w:rPr>
        <w:t>ежедневно</w:t>
      </w:r>
      <w:proofErr w:type="spellEnd"/>
      <w:r w:rsidR="00056E6F">
        <w:rPr>
          <w:szCs w:val="24"/>
        </w:rPr>
        <w:t xml:space="preserve"> </w:t>
      </w:r>
      <w:proofErr w:type="spellStart"/>
      <w:r w:rsidR="00056E6F">
        <w:rPr>
          <w:szCs w:val="24"/>
        </w:rPr>
        <w:t>кроме</w:t>
      </w:r>
      <w:proofErr w:type="spellEnd"/>
      <w:r w:rsidR="00056E6F">
        <w:rPr>
          <w:szCs w:val="24"/>
        </w:rPr>
        <w:t xml:space="preserve"> </w:t>
      </w:r>
      <w:proofErr w:type="spellStart"/>
      <w:r w:rsidR="00056E6F">
        <w:rPr>
          <w:szCs w:val="24"/>
        </w:rPr>
        <w:t>субботы</w:t>
      </w:r>
      <w:proofErr w:type="spellEnd"/>
      <w:r w:rsidR="00056E6F">
        <w:rPr>
          <w:szCs w:val="24"/>
        </w:rPr>
        <w:t xml:space="preserve"> и </w:t>
      </w:r>
      <w:proofErr w:type="spellStart"/>
      <w:r w:rsidR="00056E6F">
        <w:rPr>
          <w:szCs w:val="24"/>
        </w:rPr>
        <w:t>воскресенья</w:t>
      </w:r>
      <w:proofErr w:type="spellEnd"/>
      <w:r w:rsidR="00056E6F">
        <w:rPr>
          <w:szCs w:val="24"/>
        </w:rPr>
        <w:t xml:space="preserve">. </w:t>
      </w:r>
      <w:proofErr w:type="spellStart"/>
      <w:r w:rsidR="00056E6F">
        <w:rPr>
          <w:szCs w:val="24"/>
          <w:shd w:val="clear" w:color="auto" w:fill="FFFFFF"/>
        </w:rPr>
        <w:t>Поставка</w:t>
      </w:r>
      <w:proofErr w:type="spellEnd"/>
      <w:r w:rsidR="00056E6F">
        <w:rPr>
          <w:szCs w:val="24"/>
          <w:shd w:val="clear" w:color="auto" w:fill="FFFFFF"/>
        </w:rPr>
        <w:t xml:space="preserve"> </w:t>
      </w:r>
      <w:proofErr w:type="spellStart"/>
      <w:r w:rsidR="00056E6F">
        <w:rPr>
          <w:szCs w:val="24"/>
          <w:shd w:val="clear" w:color="auto" w:fill="FFFFFF"/>
        </w:rPr>
        <w:t>товара</w:t>
      </w:r>
      <w:proofErr w:type="spellEnd"/>
      <w:r w:rsidR="00056E6F">
        <w:rPr>
          <w:szCs w:val="24"/>
          <w:shd w:val="clear" w:color="auto" w:fill="FFFFFF"/>
        </w:rPr>
        <w:t xml:space="preserve"> </w:t>
      </w:r>
      <w:proofErr w:type="spellStart"/>
      <w:r w:rsidR="00056E6F">
        <w:rPr>
          <w:szCs w:val="24"/>
          <w:shd w:val="clear" w:color="auto" w:fill="FFFFFF"/>
        </w:rPr>
        <w:t>осуществляется</w:t>
      </w:r>
      <w:proofErr w:type="spellEnd"/>
      <w:r w:rsidR="00056E6F">
        <w:rPr>
          <w:szCs w:val="24"/>
          <w:shd w:val="clear" w:color="auto" w:fill="FFFFFF"/>
        </w:rPr>
        <w:t xml:space="preserve"> </w:t>
      </w:r>
      <w:proofErr w:type="spellStart"/>
      <w:r w:rsidR="00056E6F">
        <w:rPr>
          <w:szCs w:val="24"/>
          <w:shd w:val="clear" w:color="auto" w:fill="FFFFFF"/>
        </w:rPr>
        <w:t>силами</w:t>
      </w:r>
      <w:proofErr w:type="spellEnd"/>
      <w:r w:rsidR="00056E6F">
        <w:rPr>
          <w:szCs w:val="24"/>
          <w:shd w:val="clear" w:color="auto" w:fill="FFFFFF"/>
        </w:rPr>
        <w:t xml:space="preserve"> с </w:t>
      </w:r>
      <w:proofErr w:type="spellStart"/>
      <w:r w:rsidR="00056E6F">
        <w:rPr>
          <w:szCs w:val="24"/>
          <w:shd w:val="clear" w:color="auto" w:fill="FFFFFF"/>
        </w:rPr>
        <w:t>средствами</w:t>
      </w:r>
      <w:proofErr w:type="spellEnd"/>
      <w:r w:rsidR="00056E6F">
        <w:rPr>
          <w:szCs w:val="24"/>
          <w:shd w:val="clear" w:color="auto" w:fill="FFFFFF"/>
        </w:rPr>
        <w:t xml:space="preserve"> </w:t>
      </w:r>
      <w:proofErr w:type="spellStart"/>
      <w:r w:rsidR="00056E6F">
        <w:rPr>
          <w:szCs w:val="24"/>
          <w:shd w:val="clear" w:color="auto" w:fill="FFFFFF"/>
        </w:rPr>
        <w:t>Поставщика</w:t>
      </w:r>
      <w:proofErr w:type="spellEnd"/>
      <w:r w:rsidR="00056E6F">
        <w:rPr>
          <w:szCs w:val="24"/>
          <w:shd w:val="clear" w:color="auto" w:fill="FFFFFF"/>
        </w:rPr>
        <w:t xml:space="preserve"> в </w:t>
      </w:r>
      <w:proofErr w:type="spellStart"/>
      <w:r w:rsidR="00056E6F">
        <w:rPr>
          <w:szCs w:val="24"/>
          <w:shd w:val="clear" w:color="auto" w:fill="FFFFFF"/>
        </w:rPr>
        <w:t>течение</w:t>
      </w:r>
      <w:proofErr w:type="spellEnd"/>
      <w:r w:rsidR="00056E6F">
        <w:rPr>
          <w:szCs w:val="24"/>
          <w:shd w:val="clear" w:color="auto" w:fill="FFFFFF"/>
        </w:rPr>
        <w:t xml:space="preserve"> </w:t>
      </w:r>
      <w:r w:rsidR="00056E6F">
        <w:rPr>
          <w:b/>
          <w:szCs w:val="24"/>
          <w:shd w:val="clear" w:color="auto" w:fill="FFFFFF"/>
          <w:lang w:val="ru-RU"/>
        </w:rPr>
        <w:t>90</w:t>
      </w:r>
      <w:r w:rsidR="00056E6F" w:rsidRPr="0062383F">
        <w:rPr>
          <w:b/>
          <w:szCs w:val="24"/>
          <w:shd w:val="clear" w:color="auto" w:fill="FFFFFF"/>
        </w:rPr>
        <w:t xml:space="preserve"> </w:t>
      </w:r>
      <w:r w:rsidR="00056E6F">
        <w:rPr>
          <w:b/>
          <w:szCs w:val="24"/>
          <w:shd w:val="clear" w:color="auto" w:fill="FFFFFF"/>
        </w:rPr>
        <w:t>(</w:t>
      </w:r>
      <w:r w:rsidR="00056E6F">
        <w:rPr>
          <w:b/>
          <w:szCs w:val="24"/>
          <w:shd w:val="clear" w:color="auto" w:fill="FFFFFF"/>
          <w:lang w:val="ru-RU"/>
        </w:rPr>
        <w:t>девяноста</w:t>
      </w:r>
      <w:r w:rsidR="00056E6F">
        <w:rPr>
          <w:b/>
          <w:szCs w:val="24"/>
          <w:shd w:val="clear" w:color="auto" w:fill="FFFFFF"/>
        </w:rPr>
        <w:t xml:space="preserve">) </w:t>
      </w:r>
      <w:proofErr w:type="spellStart"/>
      <w:r w:rsidR="00056E6F">
        <w:rPr>
          <w:b/>
          <w:szCs w:val="24"/>
          <w:shd w:val="clear" w:color="auto" w:fill="FFFFFF"/>
        </w:rPr>
        <w:t>календарных</w:t>
      </w:r>
      <w:proofErr w:type="spellEnd"/>
      <w:r w:rsidR="00056E6F">
        <w:rPr>
          <w:b/>
          <w:szCs w:val="24"/>
          <w:shd w:val="clear" w:color="auto" w:fill="FFFFFF"/>
        </w:rPr>
        <w:t xml:space="preserve"> </w:t>
      </w:r>
      <w:proofErr w:type="spellStart"/>
      <w:r w:rsidR="00056E6F">
        <w:rPr>
          <w:b/>
          <w:szCs w:val="24"/>
          <w:shd w:val="clear" w:color="auto" w:fill="FFFFFF"/>
        </w:rPr>
        <w:t>дней</w:t>
      </w:r>
      <w:proofErr w:type="spellEnd"/>
      <w:r w:rsidR="00056E6F">
        <w:rPr>
          <w:szCs w:val="24"/>
          <w:shd w:val="clear" w:color="auto" w:fill="FFFFFF"/>
        </w:rPr>
        <w:t xml:space="preserve"> с </w:t>
      </w:r>
      <w:proofErr w:type="spellStart"/>
      <w:r w:rsidR="00056E6F">
        <w:rPr>
          <w:szCs w:val="24"/>
          <w:shd w:val="clear" w:color="auto" w:fill="FFFFFF"/>
        </w:rPr>
        <w:t>момента</w:t>
      </w:r>
      <w:proofErr w:type="spellEnd"/>
      <w:r w:rsidR="00056E6F">
        <w:rPr>
          <w:szCs w:val="24"/>
          <w:shd w:val="clear" w:color="auto" w:fill="FFFFFF"/>
        </w:rPr>
        <w:t xml:space="preserve"> </w:t>
      </w:r>
      <w:proofErr w:type="spellStart"/>
      <w:r w:rsidR="00056E6F">
        <w:rPr>
          <w:szCs w:val="24"/>
          <w:shd w:val="clear" w:color="auto" w:fill="FFFFFF"/>
        </w:rPr>
        <w:t>подписания</w:t>
      </w:r>
      <w:proofErr w:type="spellEnd"/>
      <w:r w:rsidR="00056E6F">
        <w:rPr>
          <w:szCs w:val="24"/>
          <w:shd w:val="clear" w:color="auto" w:fill="FFFFFF"/>
        </w:rPr>
        <w:t xml:space="preserve"> </w:t>
      </w:r>
      <w:proofErr w:type="spellStart"/>
      <w:r w:rsidR="00056E6F">
        <w:rPr>
          <w:szCs w:val="24"/>
          <w:shd w:val="clear" w:color="auto" w:fill="FFFFFF"/>
        </w:rPr>
        <w:t>Контракта</w:t>
      </w:r>
      <w:proofErr w:type="spellEnd"/>
      <w:r w:rsidR="00056E6F">
        <w:rPr>
          <w:szCs w:val="24"/>
          <w:shd w:val="clear" w:color="auto" w:fill="FFFFFF"/>
        </w:rPr>
        <w:t>.</w:t>
      </w:r>
    </w:p>
    <w:p w:rsidR="00056E6F" w:rsidRDefault="00056E6F" w:rsidP="00056E6F">
      <w:pPr>
        <w:pStyle w:val="aff7"/>
        <w:spacing w:beforeAutospacing="0" w:after="0" w:afterAutospacing="0" w:line="240" w:lineRule="auto"/>
        <w:ind w:firstLine="448"/>
        <w:jc w:val="both"/>
      </w:pPr>
      <w:r>
        <w:rPr>
          <w:rFonts w:ascii="Times New Roman" w:hAnsi="Times New Roman" w:cs="Times New Roman"/>
          <w:b/>
          <w:bCs/>
          <w:sz w:val="24"/>
          <w:szCs w:val="24"/>
        </w:rPr>
        <w:t>Условия о порядке и сроках осуществления заказчиком приемки поставленного товара, в части соответствия их количества, комплектности, объема требованиям, установленным Контрактом, а также о порядке и сроках оформления результатов такой приемки</w:t>
      </w:r>
      <w:r>
        <w:rPr>
          <w:rFonts w:ascii="Times New Roman" w:hAnsi="Times New Roman" w:cs="Times New Roman"/>
          <w:sz w:val="24"/>
          <w:szCs w:val="24"/>
        </w:rPr>
        <w:t xml:space="preserve">: </w:t>
      </w:r>
      <w:r w:rsidRPr="003547C6">
        <w:rPr>
          <w:rFonts w:ascii="Times New Roman" w:hAnsi="Times New Roman" w:cs="Times New Roman"/>
          <w:sz w:val="24"/>
          <w:szCs w:val="24"/>
        </w:rPr>
        <w:t xml:space="preserve">Поставщик </w:t>
      </w:r>
      <w:r w:rsidRPr="003547C6">
        <w:rPr>
          <w:rFonts w:ascii="Times New Roman" w:hAnsi="Times New Roman" w:cs="Times New Roman"/>
          <w:sz w:val="24"/>
          <w:szCs w:val="24"/>
        </w:rPr>
        <w:lastRenderedPageBreak/>
        <w:t xml:space="preserve">обязан не менее чем за 24 часа (одни рабочие сутки) до предполагаемого момента поставки уведомить Заказчика о точной дате и времени прибытия транспорта с Товаром по телефону </w:t>
      </w:r>
      <w:r>
        <w:rPr>
          <w:rFonts w:ascii="Times New Roman" w:hAnsi="Times New Roman" w:cs="Times New Roman"/>
          <w:sz w:val="24"/>
          <w:szCs w:val="24"/>
        </w:rPr>
        <w:t>8(8422)42-64-34</w:t>
      </w:r>
      <w:r w:rsidRPr="003547C6">
        <w:rPr>
          <w:rFonts w:ascii="Times New Roman" w:hAnsi="Times New Roman" w:cs="Times New Roman"/>
          <w:sz w:val="24"/>
          <w:szCs w:val="24"/>
        </w:rPr>
        <w:t xml:space="preserve"> или адресу электронной почты</w:t>
      </w:r>
      <w:r>
        <w:rPr>
          <w:rFonts w:ascii="Times New Roman" w:hAnsi="Times New Roman" w:cs="Times New Roman"/>
          <w:sz w:val="24"/>
          <w:szCs w:val="24"/>
        </w:rPr>
        <w:t xml:space="preserve"> </w:t>
      </w:r>
      <w:r w:rsidRPr="003547C6">
        <w:rPr>
          <w:rFonts w:ascii="Times New Roman" w:hAnsi="Times New Roman" w:cs="Times New Roman"/>
          <w:sz w:val="24"/>
          <w:szCs w:val="24"/>
        </w:rPr>
        <w:t>mto@73.mchs.gov.ru. В случае отсутствия предварительного уведомления Заказчик вправе перенести приемку Товара на следующий рабочий день без применения к Заказчику мер ответственности</w:t>
      </w:r>
      <w:r>
        <w:rPr>
          <w:rFonts w:ascii="Times New Roman" w:hAnsi="Times New Roman" w:cs="Times New Roman"/>
          <w:sz w:val="24"/>
          <w:szCs w:val="24"/>
        </w:rPr>
        <w:t xml:space="preserve">. Заказчик осуществляет приемку товара на соответствие условиям Контракта течение 5 (пяти) рабочих дней с момента поставки товара. </w:t>
      </w:r>
      <w:r w:rsidRPr="0062383F">
        <w:rPr>
          <w:rFonts w:ascii="Times New Roman" w:hAnsi="Times New Roman" w:cs="Times New Roman"/>
          <w:sz w:val="24"/>
          <w:szCs w:val="24"/>
        </w:rPr>
        <w:t>Поставка товара осуществляется единовременно, одной партией, в полном объеме в соответствии со спецификацией, указанной в настоящем Техническом задании. Поставка товара по частям не допускается</w:t>
      </w:r>
      <w:r>
        <w:rPr>
          <w:rFonts w:ascii="Times New Roman" w:hAnsi="Times New Roman" w:cs="Times New Roman"/>
          <w:sz w:val="24"/>
          <w:szCs w:val="24"/>
        </w:rPr>
        <w:t xml:space="preserve">. </w:t>
      </w:r>
    </w:p>
    <w:p w:rsidR="00056E6F" w:rsidRDefault="00056E6F" w:rsidP="00056E6F">
      <w:pPr>
        <w:pStyle w:val="aff7"/>
        <w:spacing w:beforeAutospacing="0" w:after="0" w:afterAutospacing="0" w:line="240" w:lineRule="auto"/>
        <w:ind w:firstLine="448"/>
        <w:jc w:val="both"/>
      </w:pPr>
      <w:r>
        <w:rPr>
          <w:rFonts w:ascii="Times New Roman" w:hAnsi="Times New Roman" w:cs="Times New Roman"/>
          <w:sz w:val="24"/>
          <w:szCs w:val="24"/>
        </w:rPr>
        <w:t xml:space="preserve">При принятии товара ответственное лицо проверяет соответствие товара условиям Контракта и сведениям, указанным в сопроводительных документах, а также проводит анализ отчетных документов и материалов, представленных Поставщиком на предмет соответствия их оформления требованиям законодательства Российской Федерации и условиям настоящего Контракта, также проверяется комплектность и количество экземпляров представленной документации. </w:t>
      </w:r>
    </w:p>
    <w:p w:rsidR="00056E6F" w:rsidRDefault="00056E6F" w:rsidP="00056E6F">
      <w:pPr>
        <w:pStyle w:val="afff2"/>
        <w:spacing w:after="0" w:line="240" w:lineRule="auto"/>
        <w:ind w:firstLine="448"/>
        <w:jc w:val="both"/>
      </w:pPr>
      <w:r>
        <w:rPr>
          <w:rFonts w:ascii="Times New Roman" w:hAnsi="Times New Roman" w:cs="Times New Roman"/>
          <w:sz w:val="24"/>
          <w:szCs w:val="24"/>
        </w:rPr>
        <w:tab/>
        <w:t>По результатам приемки Заказчик подписывает товарную накладную или мотивированный отказ (претензию) от подписания акта приемки исполнения обязательств по Контракту.</w:t>
      </w:r>
    </w:p>
    <w:p w:rsidR="00056E6F" w:rsidRDefault="00056E6F" w:rsidP="00056E6F">
      <w:pPr>
        <w:pStyle w:val="afff2"/>
        <w:spacing w:after="0" w:line="240" w:lineRule="auto"/>
        <w:ind w:firstLine="448"/>
        <w:jc w:val="both"/>
      </w:pPr>
      <w:r>
        <w:rPr>
          <w:rFonts w:ascii="Times New Roman" w:hAnsi="Times New Roman" w:cs="Times New Roman"/>
          <w:sz w:val="24"/>
          <w:szCs w:val="24"/>
        </w:rPr>
        <w:t>Мотивированный отказ (претензию) от подписания акта приемки исполнения обязательств по Контракту Заказчик в день подписания направляет Поставщику.</w:t>
      </w:r>
    </w:p>
    <w:p w:rsidR="00056E6F" w:rsidRDefault="00056E6F" w:rsidP="00056E6F">
      <w:pPr>
        <w:pStyle w:val="16"/>
        <w:tabs>
          <w:tab w:val="left" w:pos="426"/>
          <w:tab w:val="left" w:pos="1080"/>
        </w:tabs>
        <w:ind w:firstLine="448"/>
        <w:jc w:val="both"/>
        <w:rPr>
          <w:b/>
          <w:szCs w:val="24"/>
        </w:rPr>
      </w:pPr>
    </w:p>
    <w:p w:rsidR="00056E6F" w:rsidRDefault="00056E6F" w:rsidP="00056E6F">
      <w:pPr>
        <w:pStyle w:val="16"/>
        <w:tabs>
          <w:tab w:val="left" w:pos="426"/>
          <w:tab w:val="left" w:pos="1080"/>
        </w:tabs>
        <w:ind w:firstLine="448"/>
        <w:jc w:val="both"/>
        <w:rPr>
          <w:b/>
          <w:szCs w:val="24"/>
        </w:rPr>
      </w:pPr>
    </w:p>
    <w:p w:rsidR="00056E6F" w:rsidRDefault="00056E6F" w:rsidP="00056E6F">
      <w:pPr>
        <w:pStyle w:val="16"/>
        <w:tabs>
          <w:tab w:val="left" w:pos="426"/>
          <w:tab w:val="left" w:pos="1080"/>
        </w:tabs>
        <w:ind w:firstLine="448"/>
        <w:jc w:val="both"/>
        <w:rPr>
          <w:b/>
          <w:szCs w:val="24"/>
        </w:rPr>
      </w:pPr>
    </w:p>
    <w:p w:rsidR="00056E6F" w:rsidRDefault="00056E6F" w:rsidP="00056E6F">
      <w:pPr>
        <w:pStyle w:val="16"/>
        <w:tabs>
          <w:tab w:val="left" w:pos="426"/>
          <w:tab w:val="left" w:pos="1080"/>
        </w:tabs>
        <w:jc w:val="both"/>
        <w:rPr>
          <w:b/>
          <w:szCs w:val="24"/>
        </w:rPr>
      </w:pPr>
    </w:p>
    <w:p w:rsidR="00056E6F" w:rsidRDefault="00056E6F" w:rsidP="00056E6F">
      <w:pPr>
        <w:pStyle w:val="16"/>
        <w:jc w:val="both"/>
      </w:pPr>
      <w:r>
        <w:rPr>
          <w:szCs w:val="24"/>
        </w:rPr>
        <w:t xml:space="preserve">Начальник отдела </w:t>
      </w:r>
      <w:proofErr w:type="spellStart"/>
      <w:r>
        <w:rPr>
          <w:szCs w:val="24"/>
        </w:rPr>
        <w:t>технического</w:t>
      </w:r>
      <w:proofErr w:type="spellEnd"/>
      <w:r>
        <w:rPr>
          <w:szCs w:val="24"/>
        </w:rPr>
        <w:t xml:space="preserve"> </w:t>
      </w:r>
      <w:proofErr w:type="spellStart"/>
      <w:r>
        <w:rPr>
          <w:szCs w:val="24"/>
        </w:rPr>
        <w:t>обеспечения</w:t>
      </w:r>
      <w:proofErr w:type="spellEnd"/>
    </w:p>
    <w:p w:rsidR="00056E6F" w:rsidRDefault="00056E6F" w:rsidP="00056E6F">
      <w:pPr>
        <w:pStyle w:val="16"/>
        <w:jc w:val="both"/>
      </w:pPr>
      <w:proofErr w:type="spellStart"/>
      <w:r>
        <w:rPr>
          <w:szCs w:val="24"/>
        </w:rPr>
        <w:t>Главного</w:t>
      </w:r>
      <w:proofErr w:type="spellEnd"/>
      <w:r>
        <w:rPr>
          <w:szCs w:val="24"/>
        </w:rPr>
        <w:t xml:space="preserve"> </w:t>
      </w:r>
      <w:proofErr w:type="spellStart"/>
      <w:r>
        <w:rPr>
          <w:szCs w:val="24"/>
        </w:rPr>
        <w:t>управления</w:t>
      </w:r>
      <w:proofErr w:type="spellEnd"/>
      <w:r>
        <w:rPr>
          <w:szCs w:val="24"/>
        </w:rPr>
        <w:t xml:space="preserve"> МЧС </w:t>
      </w:r>
      <w:proofErr w:type="spellStart"/>
      <w:r>
        <w:rPr>
          <w:szCs w:val="24"/>
        </w:rPr>
        <w:t>России</w:t>
      </w:r>
      <w:proofErr w:type="spellEnd"/>
      <w:r>
        <w:rPr>
          <w:szCs w:val="24"/>
        </w:rPr>
        <w:t xml:space="preserve"> </w:t>
      </w:r>
    </w:p>
    <w:p w:rsidR="00056E6F" w:rsidRDefault="00056E6F" w:rsidP="00056E6F">
      <w:pPr>
        <w:pStyle w:val="16"/>
        <w:jc w:val="both"/>
      </w:pPr>
      <w:proofErr w:type="spellStart"/>
      <w:proofErr w:type="gramStart"/>
      <w:r>
        <w:rPr>
          <w:szCs w:val="24"/>
        </w:rPr>
        <w:t>по</w:t>
      </w:r>
      <w:proofErr w:type="spellEnd"/>
      <w:proofErr w:type="gramEnd"/>
      <w:r>
        <w:rPr>
          <w:szCs w:val="24"/>
        </w:rPr>
        <w:t xml:space="preserve"> </w:t>
      </w:r>
      <w:proofErr w:type="spellStart"/>
      <w:r>
        <w:rPr>
          <w:szCs w:val="24"/>
        </w:rPr>
        <w:t>Ульяновской</w:t>
      </w:r>
      <w:proofErr w:type="spellEnd"/>
      <w:r>
        <w:rPr>
          <w:szCs w:val="24"/>
        </w:rPr>
        <w:t xml:space="preserve"> </w:t>
      </w:r>
      <w:proofErr w:type="spellStart"/>
      <w:r>
        <w:rPr>
          <w:szCs w:val="24"/>
        </w:rPr>
        <w:t>области</w:t>
      </w:r>
      <w:proofErr w:type="spellEnd"/>
    </w:p>
    <w:p w:rsidR="00056E6F" w:rsidRDefault="00056E6F" w:rsidP="00056E6F">
      <w:pPr>
        <w:pStyle w:val="16"/>
        <w:jc w:val="both"/>
      </w:pPr>
      <w:proofErr w:type="spellStart"/>
      <w:proofErr w:type="gramStart"/>
      <w:r>
        <w:rPr>
          <w:szCs w:val="24"/>
        </w:rPr>
        <w:t>майор</w:t>
      </w:r>
      <w:proofErr w:type="spellEnd"/>
      <w:proofErr w:type="gramEnd"/>
      <w:r>
        <w:rPr>
          <w:szCs w:val="24"/>
        </w:rPr>
        <w:t xml:space="preserve"> </w:t>
      </w:r>
      <w:proofErr w:type="spellStart"/>
      <w:r>
        <w:rPr>
          <w:szCs w:val="24"/>
        </w:rPr>
        <w:t>внутренней</w:t>
      </w:r>
      <w:proofErr w:type="spellEnd"/>
      <w:r>
        <w:rPr>
          <w:szCs w:val="24"/>
        </w:rPr>
        <w:t xml:space="preserve"> </w:t>
      </w:r>
      <w:proofErr w:type="spellStart"/>
      <w:r>
        <w:rPr>
          <w:szCs w:val="24"/>
        </w:rPr>
        <w:t>службы</w:t>
      </w:r>
      <w:proofErr w:type="spellEnd"/>
      <w:r>
        <w:rPr>
          <w:szCs w:val="24"/>
        </w:rPr>
        <w:tab/>
      </w:r>
      <w:r>
        <w:rPr>
          <w:szCs w:val="24"/>
        </w:rPr>
        <w:tab/>
      </w:r>
      <w:r>
        <w:rPr>
          <w:szCs w:val="24"/>
        </w:rPr>
        <w:tab/>
      </w:r>
      <w:r>
        <w:rPr>
          <w:szCs w:val="24"/>
        </w:rPr>
        <w:tab/>
      </w:r>
      <w:r>
        <w:rPr>
          <w:szCs w:val="24"/>
        </w:rPr>
        <w:tab/>
      </w:r>
      <w:r>
        <w:rPr>
          <w:szCs w:val="24"/>
        </w:rPr>
        <w:tab/>
        <w:t xml:space="preserve">                           </w:t>
      </w:r>
      <w:r>
        <w:rPr>
          <w:szCs w:val="24"/>
        </w:rPr>
        <w:tab/>
        <w:t xml:space="preserve">     </w:t>
      </w:r>
      <w:r>
        <w:rPr>
          <w:szCs w:val="24"/>
          <w:lang w:val="ru-RU"/>
        </w:rPr>
        <w:t xml:space="preserve">              </w:t>
      </w:r>
      <w:r>
        <w:rPr>
          <w:szCs w:val="24"/>
        </w:rPr>
        <w:t xml:space="preserve">     В.В. </w:t>
      </w:r>
      <w:proofErr w:type="spellStart"/>
      <w:r>
        <w:rPr>
          <w:szCs w:val="24"/>
        </w:rPr>
        <w:t>Голубев</w:t>
      </w:r>
      <w:proofErr w:type="spellEnd"/>
    </w:p>
    <w:p w:rsidR="00056E6F" w:rsidRDefault="00056E6F" w:rsidP="00056E6F">
      <w:pPr>
        <w:pStyle w:val="16"/>
        <w:jc w:val="both"/>
      </w:pPr>
      <w:proofErr w:type="gramStart"/>
      <w:r>
        <w:rPr>
          <w:szCs w:val="24"/>
        </w:rPr>
        <w:t>«_</w:t>
      </w:r>
      <w:proofErr w:type="gramEnd"/>
      <w:r>
        <w:rPr>
          <w:szCs w:val="24"/>
        </w:rPr>
        <w:t>__» _____________ 2026 г.</w:t>
      </w:r>
    </w:p>
    <w:p w:rsidR="00056E6F" w:rsidRDefault="00056E6F">
      <w:pPr>
        <w:pStyle w:val="10"/>
        <w:widowControl w:val="0"/>
        <w:snapToGrid w:val="0"/>
        <w:spacing w:after="0"/>
        <w:jc w:val="both"/>
        <w:rPr>
          <w:rFonts w:ascii="Times New Roman" w:hAnsi="Times New Roman"/>
          <w:sz w:val="24"/>
          <w:szCs w:val="24"/>
          <w:shd w:val="clear" w:color="auto" w:fill="FFFFFF"/>
        </w:rPr>
      </w:pPr>
    </w:p>
    <w:p w:rsidR="00056E6F" w:rsidRDefault="00056E6F">
      <w:pPr>
        <w:pStyle w:val="10"/>
        <w:widowControl w:val="0"/>
        <w:snapToGrid w:val="0"/>
        <w:spacing w:after="0"/>
        <w:jc w:val="both"/>
        <w:rPr>
          <w:rFonts w:ascii="Times New Roman" w:hAnsi="Times New Roman"/>
          <w:sz w:val="24"/>
          <w:szCs w:val="24"/>
          <w:shd w:val="clear" w:color="auto" w:fill="FFFFFF"/>
        </w:rPr>
      </w:pPr>
    </w:p>
    <w:p w:rsidR="00056E6F" w:rsidRDefault="00056E6F">
      <w:pPr>
        <w:pStyle w:val="10"/>
        <w:widowControl w:val="0"/>
        <w:snapToGrid w:val="0"/>
        <w:spacing w:after="0"/>
        <w:jc w:val="both"/>
        <w:rPr>
          <w:rFonts w:ascii="Times New Roman" w:hAnsi="Times New Roman"/>
          <w:sz w:val="24"/>
          <w:szCs w:val="24"/>
          <w:shd w:val="clear" w:color="auto" w:fill="FFFFFF"/>
        </w:rPr>
      </w:pPr>
    </w:p>
    <w:p w:rsidR="0047253B" w:rsidRDefault="0047253B">
      <w:pPr>
        <w:pStyle w:val="10"/>
        <w:spacing w:after="0"/>
        <w:rPr>
          <w:rFonts w:ascii="Times New Roman" w:hAnsi="Times New Roman"/>
          <w:sz w:val="24"/>
          <w:szCs w:val="24"/>
        </w:rPr>
      </w:pPr>
    </w:p>
    <w:sectPr w:rsidR="0047253B">
      <w:headerReference w:type="default" r:id="rId16"/>
      <w:pgSz w:w="11906" w:h="16838"/>
      <w:pgMar w:top="766" w:right="567" w:bottom="851" w:left="1134" w:header="709" w:footer="0" w:gutter="0"/>
      <w:pgNumType w:start="1"/>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3F5" w:rsidRDefault="00237317">
      <w:r>
        <w:separator/>
      </w:r>
    </w:p>
  </w:endnote>
  <w:endnote w:type="continuationSeparator" w:id="0">
    <w:p w:rsidR="00F553F5" w:rsidRDefault="00237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ET">
    <w:altName w:val="Times New Roman"/>
    <w:charset w:val="01"/>
    <w:family w:val="roman"/>
    <w:pitch w:val="default"/>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1"/>
    <w:family w:val="roman"/>
    <w:pitch w:val="default"/>
  </w:font>
  <w:font w:name="GaramondNarrowC">
    <w:altName w:val="Courier New"/>
    <w:charset w:val="01"/>
    <w:family w:val="roman"/>
    <w:pitch w:val="default"/>
  </w:font>
  <w:font w:name="GaramondC">
    <w:altName w:val="Courier New"/>
    <w:charset w:val="01"/>
    <w:family w:val="roman"/>
    <w:pitch w:val="default"/>
  </w:font>
  <w:font w:name="Times New Roman CYR">
    <w:panose1 w:val="02020603050405020304"/>
    <w:charset w:val="CC"/>
    <w:family w:val="roman"/>
    <w:pitch w:val="variable"/>
    <w:sig w:usb0="E0002EFF" w:usb1="C000785B" w:usb2="00000009" w:usb3="00000000" w:csb0="000001FF" w:csb1="00000000"/>
  </w:font>
  <w:font w:name="Consultant">
    <w:altName w:val="Courier New"/>
    <w:charset w:val="01"/>
    <w:family w:val="roman"/>
    <w:pitch w:val="default"/>
  </w:font>
  <w:font w:name="Liberation Sans">
    <w:altName w:val="Arial"/>
    <w:charset w:val="01"/>
    <w:family w:val="roman"/>
    <w:pitch w:val="default"/>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SchoolBookC">
    <w:altName w:val="Courier New"/>
    <w:charset w:val="01"/>
    <w:family w:val="roman"/>
    <w:pitch w:val="default"/>
  </w:font>
  <w:font w:name="Gelvetsky 12pt">
    <w:altName w:val="Times New Roman"/>
    <w:charset w:val="01"/>
    <w:family w:val="roman"/>
    <w:pitch w:val="default"/>
  </w:font>
  <w:font w:name="NTHelvetica/Cyrillic">
    <w:charset w:val="01"/>
    <w:family w:val="roman"/>
    <w:pitch w:val="default"/>
  </w:font>
  <w:font w:name="TimesDL">
    <w:charset w:val="01"/>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3F5" w:rsidRDefault="00237317">
      <w:r>
        <w:separator/>
      </w:r>
    </w:p>
  </w:footnote>
  <w:footnote w:type="continuationSeparator" w:id="0">
    <w:p w:rsidR="00F553F5" w:rsidRDefault="002373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3B" w:rsidRDefault="0047253B">
    <w:pPr>
      <w:pStyle w:val="afff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A611A"/>
    <w:multiLevelType w:val="multilevel"/>
    <w:tmpl w:val="B6EE70F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AEF68A8"/>
    <w:multiLevelType w:val="multilevel"/>
    <w:tmpl w:val="86DE79B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4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53B"/>
    <w:rsid w:val="00056E6F"/>
    <w:rsid w:val="000752A4"/>
    <w:rsid w:val="00184DC0"/>
    <w:rsid w:val="00237317"/>
    <w:rsid w:val="002C7A90"/>
    <w:rsid w:val="0047253B"/>
    <w:rsid w:val="006F625D"/>
    <w:rsid w:val="007954D0"/>
    <w:rsid w:val="00D929A0"/>
    <w:rsid w:val="00F553F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007B6"/>
  <w15:docId w15:val="{6439E8C4-7697-43CC-9183-5B10E3B97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4"/>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10"/>
    <w:next w:val="10"/>
    <w:link w:val="11"/>
    <w:qFormat/>
    <w:rsid w:val="00397CF8"/>
    <w:pPr>
      <w:keepNext/>
      <w:tabs>
        <w:tab w:val="left" w:pos="432"/>
      </w:tabs>
      <w:spacing w:before="240" w:after="60"/>
      <w:ind w:left="432" w:hanging="432"/>
      <w:jc w:val="center"/>
      <w:outlineLvl w:val="0"/>
    </w:pPr>
    <w:rPr>
      <w:b/>
      <w:bCs/>
      <w:sz w:val="36"/>
      <w:szCs w:val="36"/>
    </w:rPr>
  </w:style>
  <w:style w:type="paragraph" w:styleId="2">
    <w:name w:val="heading 2"/>
    <w:basedOn w:val="10"/>
    <w:next w:val="10"/>
    <w:qFormat/>
    <w:rsid w:val="00397CF8"/>
    <w:pPr>
      <w:keepNext/>
      <w:tabs>
        <w:tab w:val="left" w:pos="1116"/>
      </w:tabs>
      <w:ind w:left="1116" w:hanging="576"/>
      <w:jc w:val="center"/>
      <w:outlineLvl w:val="1"/>
    </w:pPr>
    <w:rPr>
      <w:b/>
      <w:bCs/>
      <w:sz w:val="30"/>
      <w:szCs w:val="30"/>
    </w:rPr>
  </w:style>
  <w:style w:type="paragraph" w:styleId="3">
    <w:name w:val="heading 3"/>
    <w:basedOn w:val="10"/>
    <w:next w:val="10"/>
    <w:qFormat/>
    <w:rsid w:val="00397CF8"/>
    <w:pPr>
      <w:keepNext/>
      <w:spacing w:before="240" w:after="60"/>
      <w:outlineLvl w:val="2"/>
    </w:pPr>
    <w:rPr>
      <w:rFonts w:ascii="Arial" w:hAnsi="Arial"/>
      <w:b/>
      <w:bCs/>
    </w:rPr>
  </w:style>
  <w:style w:type="paragraph" w:styleId="4">
    <w:name w:val="heading 4"/>
    <w:basedOn w:val="10"/>
    <w:next w:val="10"/>
    <w:link w:val="40"/>
    <w:qFormat/>
    <w:rsid w:val="00397CF8"/>
    <w:pPr>
      <w:keepNext/>
      <w:spacing w:before="240" w:after="60"/>
      <w:outlineLvl w:val="3"/>
    </w:pPr>
    <w:rPr>
      <w:rFonts w:ascii="Arial" w:hAnsi="Arial"/>
    </w:rPr>
  </w:style>
  <w:style w:type="paragraph" w:styleId="5">
    <w:name w:val="heading 5"/>
    <w:basedOn w:val="10"/>
    <w:next w:val="10"/>
    <w:link w:val="50"/>
    <w:qFormat/>
    <w:rsid w:val="007E016F"/>
    <w:pPr>
      <w:keepNext/>
      <w:spacing w:after="0"/>
      <w:jc w:val="center"/>
      <w:outlineLvl w:val="4"/>
    </w:pPr>
    <w:rPr>
      <w:b/>
      <w:sz w:val="28"/>
    </w:rPr>
  </w:style>
  <w:style w:type="paragraph" w:styleId="6">
    <w:name w:val="heading 6"/>
    <w:basedOn w:val="10"/>
    <w:next w:val="10"/>
    <w:link w:val="60"/>
    <w:qFormat/>
    <w:rsid w:val="007E016F"/>
    <w:pPr>
      <w:keepNext/>
      <w:spacing w:after="0"/>
      <w:jc w:val="center"/>
      <w:outlineLvl w:val="5"/>
    </w:pPr>
    <w:rPr>
      <w:sz w:val="28"/>
      <w:szCs w:val="19"/>
    </w:rPr>
  </w:style>
  <w:style w:type="paragraph" w:styleId="7">
    <w:name w:val="heading 7"/>
    <w:basedOn w:val="10"/>
    <w:next w:val="10"/>
    <w:link w:val="70"/>
    <w:qFormat/>
    <w:rsid w:val="007E016F"/>
    <w:pPr>
      <w:spacing w:before="240" w:after="60"/>
      <w:outlineLvl w:val="6"/>
    </w:pPr>
  </w:style>
  <w:style w:type="paragraph" w:styleId="8">
    <w:name w:val="heading 8"/>
    <w:basedOn w:val="10"/>
    <w:next w:val="10"/>
    <w:link w:val="80"/>
    <w:unhideWhenUsed/>
    <w:qFormat/>
    <w:rsid w:val="00D11A62"/>
    <w:pPr>
      <w:spacing w:before="240" w:after="60"/>
      <w:outlineLvl w:val="7"/>
    </w:pPr>
    <w:rPr>
      <w:i/>
      <w:iCs/>
    </w:rPr>
  </w:style>
  <w:style w:type="paragraph" w:styleId="9">
    <w:name w:val="heading 9"/>
    <w:basedOn w:val="10"/>
    <w:next w:val="10"/>
    <w:link w:val="90"/>
    <w:unhideWhenUsed/>
    <w:qFormat/>
    <w:rsid w:val="00D11A62"/>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uiPriority w:val="99"/>
    <w:qFormat/>
    <w:rsid w:val="00EF407A"/>
    <w:pPr>
      <w:spacing w:after="200" w:line="276" w:lineRule="auto"/>
    </w:pPr>
    <w:rPr>
      <w:rFonts w:eastAsia="Times New Roman" w:cs="Calibri"/>
      <w:kern w:val="2"/>
      <w:sz w:val="22"/>
      <w:szCs w:val="22"/>
      <w:lang w:eastAsia="en-US"/>
    </w:rPr>
  </w:style>
  <w:style w:type="character" w:customStyle="1" w:styleId="12">
    <w:name w:val="Заголовок 1 Знак"/>
    <w:link w:val="12"/>
    <w:qFormat/>
    <w:rsid w:val="00397CF8"/>
    <w:rPr>
      <w:rFonts w:ascii="Times New Roman" w:eastAsia="Times New Roman" w:hAnsi="Times New Roman" w:cs="Times New Roman"/>
      <w:b/>
      <w:bCs/>
      <w:kern w:val="2"/>
      <w:sz w:val="36"/>
      <w:szCs w:val="36"/>
      <w:lang w:eastAsia="ru-RU"/>
    </w:rPr>
  </w:style>
  <w:style w:type="character" w:customStyle="1" w:styleId="20">
    <w:name w:val="Заголовок 2 Знак"/>
    <w:link w:val="20"/>
    <w:qFormat/>
    <w:rsid w:val="00397CF8"/>
    <w:rPr>
      <w:rFonts w:ascii="Times New Roman" w:eastAsia="Times New Roman" w:hAnsi="Times New Roman" w:cs="Times New Roman"/>
      <w:b/>
      <w:bCs/>
      <w:sz w:val="30"/>
      <w:szCs w:val="30"/>
      <w:lang w:eastAsia="ru-RU"/>
    </w:rPr>
  </w:style>
  <w:style w:type="character" w:customStyle="1" w:styleId="30">
    <w:name w:val="Заголовок 3 Знак"/>
    <w:qFormat/>
    <w:rsid w:val="00397CF8"/>
    <w:rPr>
      <w:rFonts w:ascii="Arial" w:eastAsia="Times New Roman" w:hAnsi="Arial" w:cs="Times New Roman"/>
      <w:b/>
      <w:bCs/>
      <w:sz w:val="24"/>
      <w:szCs w:val="24"/>
      <w:lang w:eastAsia="ru-RU"/>
    </w:rPr>
  </w:style>
  <w:style w:type="character" w:customStyle="1" w:styleId="40">
    <w:name w:val="Заголовок 4 Знак"/>
    <w:link w:val="4"/>
    <w:qFormat/>
    <w:rsid w:val="00397CF8"/>
    <w:rPr>
      <w:rFonts w:ascii="Arial" w:eastAsia="Times New Roman" w:hAnsi="Arial" w:cs="Times New Roman"/>
      <w:sz w:val="24"/>
      <w:szCs w:val="24"/>
      <w:lang w:eastAsia="ru-RU"/>
    </w:rPr>
  </w:style>
  <w:style w:type="character" w:customStyle="1" w:styleId="a3">
    <w:name w:val="Название Знак"/>
    <w:uiPriority w:val="10"/>
    <w:qFormat/>
    <w:rsid w:val="00397CF8"/>
    <w:rPr>
      <w:rFonts w:ascii="Arial" w:eastAsia="Times New Roman" w:hAnsi="Arial" w:cs="Times New Roman"/>
      <w:b/>
      <w:bCs/>
      <w:kern w:val="2"/>
      <w:sz w:val="32"/>
      <w:szCs w:val="32"/>
      <w:lang w:eastAsia="ru-RU"/>
    </w:rPr>
  </w:style>
  <w:style w:type="character" w:customStyle="1" w:styleId="a4">
    <w:name w:val="Подзаголовок Знак"/>
    <w:qFormat/>
    <w:rsid w:val="00397CF8"/>
    <w:rPr>
      <w:rFonts w:ascii="Arial" w:eastAsia="Times New Roman" w:hAnsi="Arial" w:cs="Times New Roman"/>
      <w:sz w:val="24"/>
      <w:szCs w:val="24"/>
      <w:lang w:eastAsia="ru-RU"/>
    </w:rPr>
  </w:style>
  <w:style w:type="character" w:customStyle="1" w:styleId="a5">
    <w:name w:val="Нижний колонтитул Знак"/>
    <w:uiPriority w:val="99"/>
    <w:qFormat/>
    <w:rsid w:val="00397CF8"/>
    <w:rPr>
      <w:rFonts w:ascii="Times New Roman" w:eastAsia="Times New Roman" w:hAnsi="Times New Roman" w:cs="Times New Roman"/>
      <w:sz w:val="24"/>
      <w:szCs w:val="24"/>
      <w:lang w:eastAsia="ru-RU"/>
    </w:rPr>
  </w:style>
  <w:style w:type="character" w:customStyle="1" w:styleId="a6">
    <w:name w:val="Основной текст с отступом Знак"/>
    <w:qFormat/>
    <w:rsid w:val="00397CF8"/>
    <w:rPr>
      <w:rFonts w:ascii="Times New Roman" w:eastAsia="Times New Roman" w:hAnsi="Times New Roman" w:cs="Times New Roman"/>
      <w:sz w:val="24"/>
      <w:szCs w:val="24"/>
      <w:lang w:eastAsia="ru-RU"/>
    </w:rPr>
  </w:style>
  <w:style w:type="character" w:customStyle="1" w:styleId="a7">
    <w:name w:val="Верхний колонтитул Знак"/>
    <w:uiPriority w:val="99"/>
    <w:qFormat/>
    <w:rsid w:val="006E216B"/>
    <w:rPr>
      <w:rFonts w:ascii="Times New Roman" w:eastAsia="Times New Roman" w:hAnsi="Times New Roman" w:cs="Times New Roman"/>
      <w:sz w:val="24"/>
      <w:szCs w:val="24"/>
      <w:lang w:eastAsia="ru-RU"/>
    </w:rPr>
  </w:style>
  <w:style w:type="character" w:customStyle="1" w:styleId="FontStyle12">
    <w:name w:val="Font Style12"/>
    <w:qFormat/>
    <w:rsid w:val="00121A69"/>
    <w:rPr>
      <w:rFonts w:ascii="Times New Roman" w:hAnsi="Times New Roman" w:cs="Times New Roman"/>
      <w:sz w:val="22"/>
      <w:szCs w:val="22"/>
    </w:rPr>
  </w:style>
  <w:style w:type="character" w:customStyle="1" w:styleId="a8">
    <w:name w:val="Основной текст Знак"/>
    <w:qFormat/>
    <w:rsid w:val="00121A69"/>
    <w:rPr>
      <w:rFonts w:ascii="Times New Roman" w:eastAsia="Times New Roman" w:hAnsi="Times New Roman"/>
      <w:sz w:val="24"/>
      <w:szCs w:val="24"/>
    </w:rPr>
  </w:style>
  <w:style w:type="character" w:customStyle="1" w:styleId="21">
    <w:name w:val="Основной текст 2 Знак"/>
    <w:uiPriority w:val="99"/>
    <w:qFormat/>
    <w:rsid w:val="00121A69"/>
    <w:rPr>
      <w:rFonts w:ascii="Times New Roman" w:eastAsia="Times New Roman" w:hAnsi="Times New Roman"/>
      <w:sz w:val="24"/>
      <w:szCs w:val="24"/>
    </w:rPr>
  </w:style>
  <w:style w:type="character" w:customStyle="1" w:styleId="FontStyle13">
    <w:name w:val="Font Style13"/>
    <w:qFormat/>
    <w:rsid w:val="004A3450"/>
    <w:rPr>
      <w:rFonts w:ascii="Times New Roman" w:hAnsi="Times New Roman" w:cs="Times New Roman"/>
      <w:sz w:val="12"/>
      <w:szCs w:val="12"/>
    </w:rPr>
  </w:style>
  <w:style w:type="character" w:customStyle="1" w:styleId="a9">
    <w:name w:val="Текст ТД Знак"/>
    <w:qFormat/>
    <w:rsid w:val="009B48AA"/>
    <w:rPr>
      <w:rFonts w:ascii="Times New Roman" w:hAnsi="Times New Roman"/>
      <w:sz w:val="24"/>
      <w:szCs w:val="24"/>
      <w:lang w:eastAsia="en-US"/>
    </w:rPr>
  </w:style>
  <w:style w:type="character" w:customStyle="1" w:styleId="aa">
    <w:name w:val="Текст Знак"/>
    <w:uiPriority w:val="99"/>
    <w:qFormat/>
    <w:locked/>
    <w:rsid w:val="00A14052"/>
    <w:rPr>
      <w:rFonts w:ascii="Courier New" w:hAnsi="Courier New" w:cs="Courier New"/>
      <w:spacing w:val="10"/>
      <w:lang w:eastAsia="en-US"/>
    </w:rPr>
  </w:style>
  <w:style w:type="character" w:customStyle="1" w:styleId="11">
    <w:name w:val="Заголовок 1 Знак1"/>
    <w:link w:val="1"/>
    <w:uiPriority w:val="99"/>
    <w:qFormat/>
    <w:rsid w:val="00A14052"/>
    <w:rPr>
      <w:rFonts w:ascii="Courier New" w:eastAsia="Times New Roman" w:hAnsi="Courier New" w:cs="Courier New"/>
    </w:rPr>
  </w:style>
  <w:style w:type="character" w:customStyle="1" w:styleId="ab">
    <w:name w:val="Текст выноски Знак"/>
    <w:qFormat/>
    <w:rsid w:val="00E24B75"/>
    <w:rPr>
      <w:rFonts w:ascii="Tahoma" w:eastAsia="Times New Roman" w:hAnsi="Tahoma" w:cs="Tahoma"/>
      <w:sz w:val="16"/>
      <w:szCs w:val="16"/>
    </w:rPr>
  </w:style>
  <w:style w:type="character" w:customStyle="1" w:styleId="-">
    <w:name w:val="Интернет-ссылка"/>
    <w:uiPriority w:val="99"/>
    <w:unhideWhenUsed/>
    <w:rsid w:val="009556C5"/>
    <w:rPr>
      <w:color w:val="0000FF"/>
      <w:u w:val="single"/>
    </w:rPr>
  </w:style>
  <w:style w:type="character" w:customStyle="1" w:styleId="ac">
    <w:name w:val="Привязка сноски"/>
    <w:rPr>
      <w:vertAlign w:val="superscript"/>
    </w:rPr>
  </w:style>
  <w:style w:type="character" w:customStyle="1" w:styleId="FootnoteCharacters">
    <w:name w:val="Footnote Characters"/>
    <w:qFormat/>
    <w:rsid w:val="00283871"/>
    <w:rPr>
      <w:vertAlign w:val="superscript"/>
    </w:rPr>
  </w:style>
  <w:style w:type="character" w:customStyle="1" w:styleId="ad">
    <w:name w:val="Текст сноски Знак"/>
    <w:qFormat/>
    <w:rsid w:val="00283871"/>
    <w:rPr>
      <w:rFonts w:ascii="Times New Roman" w:eastAsia="Times New Roman" w:hAnsi="Times New Roman"/>
    </w:rPr>
  </w:style>
  <w:style w:type="character" w:customStyle="1" w:styleId="80">
    <w:name w:val="Заголовок 8 Знак"/>
    <w:link w:val="8"/>
    <w:qFormat/>
    <w:rsid w:val="00D11A62"/>
    <w:rPr>
      <w:rFonts w:ascii="Calibri" w:eastAsia="Times New Roman" w:hAnsi="Calibri" w:cs="Times New Roman"/>
      <w:i/>
      <w:iCs/>
      <w:sz w:val="24"/>
      <w:szCs w:val="24"/>
    </w:rPr>
  </w:style>
  <w:style w:type="character" w:customStyle="1" w:styleId="90">
    <w:name w:val="Заголовок 9 Знак"/>
    <w:link w:val="9"/>
    <w:qFormat/>
    <w:rsid w:val="00D11A62"/>
    <w:rPr>
      <w:rFonts w:ascii="Cambria" w:eastAsia="Times New Roman" w:hAnsi="Cambria" w:cs="Times New Roman"/>
      <w:sz w:val="22"/>
      <w:szCs w:val="22"/>
    </w:rPr>
  </w:style>
  <w:style w:type="character" w:customStyle="1" w:styleId="22">
    <w:name w:val="Основной текст с отступом 2 Знак"/>
    <w:link w:val="23"/>
    <w:uiPriority w:val="99"/>
    <w:qFormat/>
    <w:rsid w:val="00852E33"/>
    <w:rPr>
      <w:rFonts w:ascii="Times New Roman" w:eastAsia="Times New Roman" w:hAnsi="Times New Roman"/>
      <w:sz w:val="24"/>
      <w:szCs w:val="24"/>
    </w:rPr>
  </w:style>
  <w:style w:type="character" w:customStyle="1" w:styleId="50">
    <w:name w:val="Заголовок 5 Знак"/>
    <w:link w:val="5"/>
    <w:qFormat/>
    <w:rsid w:val="007E016F"/>
    <w:rPr>
      <w:rFonts w:ascii="Times New Roman" w:eastAsia="Times New Roman" w:hAnsi="Times New Roman"/>
      <w:b/>
      <w:sz w:val="28"/>
      <w:szCs w:val="24"/>
    </w:rPr>
  </w:style>
  <w:style w:type="character" w:customStyle="1" w:styleId="60">
    <w:name w:val="Заголовок 6 Знак"/>
    <w:link w:val="6"/>
    <w:qFormat/>
    <w:rsid w:val="007E016F"/>
    <w:rPr>
      <w:rFonts w:ascii="Times New Roman" w:eastAsia="Times New Roman" w:hAnsi="Times New Roman"/>
      <w:sz w:val="28"/>
      <w:szCs w:val="19"/>
    </w:rPr>
  </w:style>
  <w:style w:type="character" w:customStyle="1" w:styleId="70">
    <w:name w:val="Заголовок 7 Знак"/>
    <w:link w:val="7"/>
    <w:qFormat/>
    <w:rsid w:val="007E016F"/>
    <w:rPr>
      <w:rFonts w:ascii="Times New Roman" w:eastAsia="Times New Roman" w:hAnsi="Times New Roman"/>
      <w:sz w:val="24"/>
      <w:szCs w:val="24"/>
    </w:rPr>
  </w:style>
  <w:style w:type="character" w:customStyle="1" w:styleId="HTML">
    <w:name w:val="Стандартный HTML Знак"/>
    <w:link w:val="HTML"/>
    <w:qFormat/>
    <w:rsid w:val="007E016F"/>
    <w:rPr>
      <w:rFonts w:ascii="Courier New" w:eastAsia="Courier New" w:hAnsi="Courier New"/>
      <w:color w:val="000000"/>
    </w:rPr>
  </w:style>
  <w:style w:type="character" w:customStyle="1" w:styleId="31">
    <w:name w:val="Основной текст с отступом 3 Знак"/>
    <w:link w:val="32"/>
    <w:qFormat/>
    <w:rsid w:val="007E016F"/>
    <w:rPr>
      <w:rFonts w:ascii="Times New Roman" w:eastAsia="Times New Roman" w:hAnsi="Times New Roman"/>
      <w:sz w:val="28"/>
      <w:szCs w:val="24"/>
    </w:rPr>
  </w:style>
  <w:style w:type="character" w:styleId="ae">
    <w:name w:val="page number"/>
    <w:qFormat/>
    <w:rsid w:val="007E016F"/>
  </w:style>
  <w:style w:type="character" w:customStyle="1" w:styleId="af">
    <w:name w:val="Привязка концевой сноски"/>
    <w:rPr>
      <w:vertAlign w:val="superscript"/>
    </w:rPr>
  </w:style>
  <w:style w:type="character" w:customStyle="1" w:styleId="EndnoteCharacters">
    <w:name w:val="Endnote Characters"/>
    <w:semiHidden/>
    <w:qFormat/>
    <w:rsid w:val="007E016F"/>
    <w:rPr>
      <w:vertAlign w:val="superscript"/>
    </w:rPr>
  </w:style>
  <w:style w:type="character" w:customStyle="1" w:styleId="33">
    <w:name w:val="Основной текст 3 Знак"/>
    <w:link w:val="34"/>
    <w:qFormat/>
    <w:rsid w:val="007E016F"/>
    <w:rPr>
      <w:rFonts w:ascii="Times New Roman" w:eastAsia="Times New Roman" w:hAnsi="Times New Roman"/>
      <w:sz w:val="28"/>
      <w:szCs w:val="24"/>
    </w:rPr>
  </w:style>
  <w:style w:type="character" w:customStyle="1" w:styleId="af0">
    <w:name w:val="Посещённая гиперссылка"/>
    <w:uiPriority w:val="99"/>
    <w:rsid w:val="007E016F"/>
    <w:rPr>
      <w:color w:val="800080"/>
      <w:u w:val="single"/>
    </w:rPr>
  </w:style>
  <w:style w:type="character" w:customStyle="1" w:styleId="style3">
    <w:name w:val="style3"/>
    <w:qFormat/>
    <w:rsid w:val="007E016F"/>
  </w:style>
  <w:style w:type="character" w:styleId="af1">
    <w:name w:val="Strong"/>
    <w:uiPriority w:val="22"/>
    <w:qFormat/>
    <w:rsid w:val="007E016F"/>
    <w:rPr>
      <w:b/>
      <w:bCs/>
    </w:rPr>
  </w:style>
  <w:style w:type="character" w:customStyle="1" w:styleId="FontStyle15">
    <w:name w:val="Font Style15"/>
    <w:uiPriority w:val="99"/>
    <w:qFormat/>
    <w:rsid w:val="007E016F"/>
    <w:rPr>
      <w:rFonts w:ascii="Times New Roman" w:hAnsi="Times New Roman" w:cs="Times New Roman"/>
      <w:b/>
      <w:bCs/>
      <w:sz w:val="26"/>
      <w:szCs w:val="26"/>
    </w:rPr>
  </w:style>
  <w:style w:type="character" w:customStyle="1" w:styleId="FontStyle17">
    <w:name w:val="Font Style17"/>
    <w:uiPriority w:val="99"/>
    <w:qFormat/>
    <w:rsid w:val="007E016F"/>
    <w:rPr>
      <w:rFonts w:ascii="Times New Roman" w:hAnsi="Times New Roman" w:cs="Times New Roman"/>
      <w:sz w:val="26"/>
      <w:szCs w:val="26"/>
    </w:rPr>
  </w:style>
  <w:style w:type="character" w:customStyle="1" w:styleId="FontStyle16">
    <w:name w:val="Font Style16"/>
    <w:uiPriority w:val="99"/>
    <w:qFormat/>
    <w:rsid w:val="007E016F"/>
    <w:rPr>
      <w:rFonts w:ascii="Times New Roman" w:hAnsi="Times New Roman" w:cs="Times New Roman"/>
      <w:b/>
      <w:bCs/>
      <w:sz w:val="12"/>
      <w:szCs w:val="12"/>
    </w:rPr>
  </w:style>
  <w:style w:type="character" w:customStyle="1" w:styleId="FontStyle14">
    <w:name w:val="Font Style14"/>
    <w:uiPriority w:val="99"/>
    <w:qFormat/>
    <w:rsid w:val="007E016F"/>
    <w:rPr>
      <w:rFonts w:ascii="Times New Roman" w:hAnsi="Times New Roman" w:cs="Times New Roman"/>
      <w:b/>
      <w:bCs/>
      <w:sz w:val="26"/>
      <w:szCs w:val="26"/>
    </w:rPr>
  </w:style>
  <w:style w:type="character" w:customStyle="1" w:styleId="34">
    <w:name w:val="Знак Знак Знак3"/>
    <w:link w:val="33"/>
    <w:qFormat/>
    <w:rsid w:val="007E016F"/>
    <w:rPr>
      <w:sz w:val="28"/>
      <w:szCs w:val="24"/>
      <w:lang w:val="ru-RU" w:eastAsia="ru-RU" w:bidi="ar-SA"/>
    </w:rPr>
  </w:style>
  <w:style w:type="character" w:customStyle="1" w:styleId="af2">
    <w:name w:val="Гипертекстовая ссылка"/>
    <w:qFormat/>
    <w:rsid w:val="007E016F"/>
    <w:rPr>
      <w:color w:val="008000"/>
    </w:rPr>
  </w:style>
  <w:style w:type="character" w:customStyle="1" w:styleId="Heading1Char">
    <w:name w:val="Heading 1 Char"/>
    <w:qFormat/>
    <w:locked/>
    <w:rsid w:val="007E016F"/>
    <w:rPr>
      <w:rFonts w:ascii="Cambria" w:hAnsi="Cambria"/>
      <w:b/>
      <w:bCs/>
      <w:kern w:val="2"/>
      <w:sz w:val="32"/>
      <w:szCs w:val="32"/>
      <w:lang w:val="ru-RU" w:eastAsia="ru-RU" w:bidi="ar-SA"/>
    </w:rPr>
  </w:style>
  <w:style w:type="character" w:customStyle="1" w:styleId="FontStyle21">
    <w:name w:val="Font Style21"/>
    <w:qFormat/>
    <w:rsid w:val="007E016F"/>
    <w:rPr>
      <w:rFonts w:ascii="Times New Roman" w:hAnsi="Times New Roman" w:cs="Times New Roman"/>
      <w:sz w:val="26"/>
      <w:szCs w:val="26"/>
    </w:rPr>
  </w:style>
  <w:style w:type="character" w:customStyle="1" w:styleId="FontStyle11">
    <w:name w:val="Font Style11"/>
    <w:qFormat/>
    <w:rsid w:val="007E016F"/>
    <w:rPr>
      <w:rFonts w:ascii="Times New Roman" w:hAnsi="Times New Roman" w:cs="Times New Roman"/>
      <w:sz w:val="26"/>
      <w:szCs w:val="26"/>
    </w:rPr>
  </w:style>
  <w:style w:type="character" w:customStyle="1" w:styleId="71">
    <w:name w:val="Заголовок 7 Знак1"/>
    <w:uiPriority w:val="99"/>
    <w:qFormat/>
    <w:rsid w:val="007E016F"/>
    <w:rPr>
      <w:rFonts w:ascii="Cambria" w:eastAsia="Times New Roman" w:hAnsi="Cambria" w:cs="Times New Roman"/>
      <w:i/>
      <w:iCs/>
      <w:color w:val="404040"/>
      <w:sz w:val="24"/>
      <w:szCs w:val="24"/>
    </w:rPr>
  </w:style>
  <w:style w:type="character" w:customStyle="1" w:styleId="m2m-tCentermaintext">
    <w:name w:val="m2m-t_Center_main_text Знак"/>
    <w:uiPriority w:val="99"/>
    <w:qFormat/>
    <w:locked/>
    <w:rsid w:val="007E016F"/>
    <w:rPr>
      <w:rFonts w:ascii="Arial" w:hAnsi="Arial" w:cs="Arial"/>
      <w:sz w:val="24"/>
      <w:szCs w:val="24"/>
    </w:rPr>
  </w:style>
  <w:style w:type="character" w:customStyle="1" w:styleId="m2m-tFullmaintext">
    <w:name w:val="m2m-t_Full_main_text Знак"/>
    <w:uiPriority w:val="99"/>
    <w:qFormat/>
    <w:locked/>
    <w:rsid w:val="007E016F"/>
    <w:rPr>
      <w:rFonts w:ascii="Arial" w:hAnsi="Arial" w:cs="Arial"/>
      <w:sz w:val="24"/>
      <w:szCs w:val="24"/>
    </w:rPr>
  </w:style>
  <w:style w:type="character" w:customStyle="1" w:styleId="af3">
    <w:name w:val="íîìåð ñòðàíèöû"/>
    <w:qFormat/>
    <w:rsid w:val="007E016F"/>
  </w:style>
  <w:style w:type="character" w:customStyle="1" w:styleId="iiianoaieou">
    <w:name w:val="iiia? no?aieou"/>
    <w:qFormat/>
    <w:rsid w:val="007E016F"/>
  </w:style>
  <w:style w:type="character" w:customStyle="1" w:styleId="13">
    <w:name w:val="Абзац_нумер_1_номер"/>
    <w:qFormat/>
    <w:rsid w:val="007E016F"/>
    <w:rPr>
      <w:rFonts w:ascii="Times New Roman" w:hAnsi="Times New Roman"/>
      <w:b/>
      <w:strike w:val="0"/>
      <w:dstrike w:val="0"/>
      <w:color w:val="auto"/>
      <w:position w:val="0"/>
      <w:sz w:val="24"/>
      <w:u w:val="none"/>
      <w:effect w:val="none"/>
      <w:vertAlign w:val="baseline"/>
    </w:rPr>
  </w:style>
  <w:style w:type="character" w:customStyle="1" w:styleId="220">
    <w:name w:val="Основной текст 2 Знак2"/>
    <w:link w:val="24"/>
    <w:qFormat/>
    <w:rsid w:val="007E016F"/>
    <w:rPr>
      <w:rFonts w:ascii="Times New Roman" w:hAnsi="Times New Roman"/>
      <w:b/>
      <w:strike w:val="0"/>
      <w:dstrike w:val="0"/>
      <w:color w:val="auto"/>
      <w:position w:val="0"/>
      <w:sz w:val="24"/>
      <w:effect w:val="none"/>
      <w:vertAlign w:val="baseline"/>
      <w:lang w:val="en-US"/>
    </w:rPr>
  </w:style>
  <w:style w:type="character" w:customStyle="1" w:styleId="CharStyle3">
    <w:name w:val="CharStyle3"/>
    <w:uiPriority w:val="99"/>
    <w:qFormat/>
    <w:rsid w:val="007E016F"/>
    <w:rPr>
      <w:rFonts w:ascii="Times New Roman" w:hAnsi="Times New Roman" w:cs="Times New Roman"/>
      <w:b/>
      <w:bCs/>
      <w:sz w:val="24"/>
      <w:szCs w:val="24"/>
    </w:rPr>
  </w:style>
  <w:style w:type="character" w:customStyle="1" w:styleId="CharStyle4">
    <w:name w:val="CharStyle4"/>
    <w:qFormat/>
    <w:rsid w:val="007E016F"/>
    <w:rPr>
      <w:rFonts w:ascii="Times New Roman" w:hAnsi="Times New Roman" w:cs="Times New Roman"/>
      <w:sz w:val="24"/>
      <w:szCs w:val="24"/>
    </w:rPr>
  </w:style>
  <w:style w:type="character" w:customStyle="1" w:styleId="FontStyle18">
    <w:name w:val="Font Style18"/>
    <w:uiPriority w:val="99"/>
    <w:qFormat/>
    <w:rsid w:val="007E016F"/>
    <w:rPr>
      <w:rFonts w:ascii="Times New Roman" w:hAnsi="Times New Roman" w:cs="Times New Roman"/>
      <w:sz w:val="24"/>
      <w:szCs w:val="24"/>
    </w:rPr>
  </w:style>
  <w:style w:type="character" w:customStyle="1" w:styleId="FontStyle35">
    <w:name w:val="Font Style35"/>
    <w:uiPriority w:val="99"/>
    <w:qFormat/>
    <w:rsid w:val="007E016F"/>
    <w:rPr>
      <w:rFonts w:ascii="Arial" w:hAnsi="Arial" w:cs="Arial"/>
      <w:b/>
      <w:bCs/>
      <w:sz w:val="20"/>
      <w:szCs w:val="20"/>
    </w:rPr>
  </w:style>
  <w:style w:type="character" w:customStyle="1" w:styleId="FontStyle36">
    <w:name w:val="Font Style36"/>
    <w:uiPriority w:val="99"/>
    <w:qFormat/>
    <w:rsid w:val="007E016F"/>
    <w:rPr>
      <w:rFonts w:ascii="Arial" w:hAnsi="Arial" w:cs="Arial"/>
      <w:sz w:val="20"/>
      <w:szCs w:val="20"/>
    </w:rPr>
  </w:style>
  <w:style w:type="character" w:styleId="af4">
    <w:name w:val="Emphasis"/>
    <w:uiPriority w:val="20"/>
    <w:qFormat/>
    <w:rsid w:val="007E016F"/>
    <w:rPr>
      <w:i/>
      <w:iCs/>
    </w:rPr>
  </w:style>
  <w:style w:type="character" w:customStyle="1" w:styleId="grame">
    <w:name w:val="grame"/>
    <w:uiPriority w:val="99"/>
    <w:qFormat/>
    <w:rsid w:val="007E016F"/>
  </w:style>
  <w:style w:type="character" w:customStyle="1" w:styleId="af5">
    <w:name w:val="Дата Знак"/>
    <w:qFormat/>
    <w:rsid w:val="007E016F"/>
    <w:rPr>
      <w:rFonts w:ascii="Times New Roman" w:eastAsia="Times New Roman" w:hAnsi="Times New Roman"/>
      <w:sz w:val="24"/>
      <w:lang w:eastAsia="en-US"/>
    </w:rPr>
  </w:style>
  <w:style w:type="character" w:customStyle="1" w:styleId="310">
    <w:name w:val="Стиль3 Знак Знак1"/>
    <w:qFormat/>
    <w:rsid w:val="007E016F"/>
    <w:rPr>
      <w:sz w:val="24"/>
      <w:lang w:val="ru-RU" w:eastAsia="ru-RU" w:bidi="ar-SA"/>
    </w:rPr>
  </w:style>
  <w:style w:type="character" w:customStyle="1" w:styleId="af6">
    <w:name w:val="Основной шрифт"/>
    <w:semiHidden/>
    <w:qFormat/>
    <w:rsid w:val="007E016F"/>
  </w:style>
  <w:style w:type="character" w:customStyle="1" w:styleId="af7">
    <w:name w:val="Пункт Знак Знак"/>
    <w:qFormat/>
    <w:rsid w:val="007E016F"/>
    <w:rPr>
      <w:sz w:val="28"/>
      <w:lang w:val="ru-RU" w:eastAsia="ru-RU" w:bidi="ar-SA"/>
    </w:rPr>
  </w:style>
  <w:style w:type="character" w:customStyle="1" w:styleId="af8">
    <w:name w:val="Схема документа Знак"/>
    <w:qFormat/>
    <w:rsid w:val="007E016F"/>
    <w:rPr>
      <w:rFonts w:ascii="Tahoma" w:eastAsia="Times New Roman" w:hAnsi="Tahoma"/>
      <w:sz w:val="24"/>
      <w:szCs w:val="24"/>
      <w:shd w:val="clear" w:color="auto" w:fill="000080"/>
      <w:lang w:eastAsia="en-US"/>
    </w:rPr>
  </w:style>
  <w:style w:type="character" w:customStyle="1" w:styleId="H21">
    <w:name w:val="H21"/>
    <w:qFormat/>
    <w:rsid w:val="007E016F"/>
    <w:rPr>
      <w:b/>
      <w:sz w:val="30"/>
      <w:lang w:val="ru-RU" w:eastAsia="ru-RU" w:bidi="ar-SA"/>
    </w:rPr>
  </w:style>
  <w:style w:type="character" w:customStyle="1" w:styleId="Perechen1CharChar1">
    <w:name w:val="Perechen 1 Char Char1"/>
    <w:qFormat/>
    <w:rsid w:val="007E016F"/>
    <w:rPr>
      <w:rFonts w:ascii="Arial" w:hAnsi="Arial"/>
      <w:szCs w:val="24"/>
      <w:lang w:val="ru-RU" w:eastAsia="ru-RU" w:bidi="ar-SA"/>
    </w:rPr>
  </w:style>
  <w:style w:type="character" w:customStyle="1" w:styleId="content">
    <w:name w:val="content"/>
    <w:qFormat/>
    <w:rsid w:val="007E016F"/>
  </w:style>
  <w:style w:type="character" w:customStyle="1" w:styleId="Perechen1Char">
    <w:name w:val="Perechen 1 Char Знак"/>
    <w:qFormat/>
    <w:rsid w:val="007E016F"/>
    <w:rPr>
      <w:rFonts w:ascii="Arial" w:hAnsi="Arial"/>
      <w:szCs w:val="24"/>
      <w:lang w:val="ru-RU" w:eastAsia="ru-RU" w:bidi="ar-SA"/>
    </w:rPr>
  </w:style>
  <w:style w:type="character" w:customStyle="1" w:styleId="labelbodytext11">
    <w:name w:val="labelbodytext11"/>
    <w:qFormat/>
    <w:rsid w:val="007E016F"/>
  </w:style>
  <w:style w:type="character" w:customStyle="1" w:styleId="ConsPlusNormal">
    <w:name w:val="ConsPlusNormal Знак"/>
    <w:link w:val="ConsPlusNormal"/>
    <w:qFormat/>
    <w:locked/>
    <w:rsid w:val="007E016F"/>
    <w:rPr>
      <w:rFonts w:ascii="Arial" w:eastAsia="Times New Roman" w:hAnsi="Arial" w:cs="Arial"/>
    </w:rPr>
  </w:style>
  <w:style w:type="character" w:customStyle="1" w:styleId="BodyTextIndentChar">
    <w:name w:val="Body Text Indent Char"/>
    <w:qFormat/>
    <w:locked/>
    <w:rsid w:val="007E016F"/>
    <w:rPr>
      <w:sz w:val="28"/>
      <w:szCs w:val="24"/>
      <w:lang w:val="ru-RU" w:eastAsia="ru-RU" w:bidi="ar-SA"/>
    </w:rPr>
  </w:style>
  <w:style w:type="character" w:customStyle="1" w:styleId="FontStyle19">
    <w:name w:val="Font Style19"/>
    <w:uiPriority w:val="99"/>
    <w:qFormat/>
    <w:rsid w:val="007E016F"/>
    <w:rPr>
      <w:rFonts w:ascii="Times New Roman" w:hAnsi="Times New Roman" w:cs="Times New Roman"/>
      <w:sz w:val="26"/>
      <w:szCs w:val="26"/>
    </w:rPr>
  </w:style>
  <w:style w:type="character" w:customStyle="1" w:styleId="FontStyle26">
    <w:name w:val="Font Style26"/>
    <w:qFormat/>
    <w:rsid w:val="007E016F"/>
    <w:rPr>
      <w:rFonts w:ascii="Times New Roman" w:hAnsi="Times New Roman" w:cs="Times New Roman"/>
      <w:sz w:val="20"/>
      <w:szCs w:val="20"/>
    </w:rPr>
  </w:style>
  <w:style w:type="character" w:customStyle="1" w:styleId="FontStyle20">
    <w:name w:val="Font Style20"/>
    <w:qFormat/>
    <w:rsid w:val="007E016F"/>
    <w:rPr>
      <w:rFonts w:ascii="Times New Roman" w:hAnsi="Times New Roman" w:cs="Times New Roman"/>
      <w:b/>
      <w:bCs/>
      <w:sz w:val="20"/>
      <w:szCs w:val="20"/>
    </w:rPr>
  </w:style>
  <w:style w:type="character" w:customStyle="1" w:styleId="14">
    <w:name w:val="Основной текст с отступом Знак1"/>
    <w:uiPriority w:val="99"/>
    <w:qFormat/>
    <w:rsid w:val="007C695A"/>
    <w:rPr>
      <w:rFonts w:ascii="Times New Roman" w:eastAsia="Times New Roman" w:hAnsi="Times New Roman" w:cs="Times New Roman"/>
      <w:sz w:val="24"/>
      <w:szCs w:val="24"/>
      <w:lang w:eastAsia="ru-RU"/>
    </w:rPr>
  </w:style>
  <w:style w:type="character" w:customStyle="1" w:styleId="410pt1">
    <w:name w:val="Стиль Заголовок4ТХТ + 10 pt1 Знак Знак Знак"/>
    <w:link w:val="410pt1"/>
    <w:qFormat/>
    <w:locked/>
    <w:rsid w:val="007C695A"/>
    <w:rPr>
      <w:rFonts w:ascii="Arial" w:hAnsi="Arial"/>
      <w:kern w:val="2"/>
      <w:sz w:val="24"/>
      <w:szCs w:val="24"/>
    </w:rPr>
  </w:style>
  <w:style w:type="character" w:customStyle="1" w:styleId="apple-style-span">
    <w:name w:val="apple-style-span"/>
    <w:uiPriority w:val="99"/>
    <w:qFormat/>
    <w:rsid w:val="007C695A"/>
  </w:style>
  <w:style w:type="character" w:customStyle="1" w:styleId="apple-converted-space">
    <w:name w:val="apple-converted-space"/>
    <w:qFormat/>
    <w:rsid w:val="007C695A"/>
  </w:style>
  <w:style w:type="character" w:customStyle="1" w:styleId="spelle">
    <w:name w:val="spelle"/>
    <w:uiPriority w:val="99"/>
    <w:qFormat/>
    <w:rsid w:val="007C695A"/>
  </w:style>
  <w:style w:type="character" w:customStyle="1" w:styleId="s1">
    <w:name w:val="s1"/>
    <w:qFormat/>
    <w:rsid w:val="007C695A"/>
  </w:style>
  <w:style w:type="character" w:customStyle="1" w:styleId="b-gurufilterslabelnamebool">
    <w:name w:val="b-gurufilters__label_name_bool"/>
    <w:qFormat/>
    <w:rsid w:val="007C695A"/>
  </w:style>
  <w:style w:type="character" w:customStyle="1" w:styleId="nodotright">
    <w:name w:val="nodot_right"/>
    <w:qFormat/>
    <w:rsid w:val="007C695A"/>
  </w:style>
  <w:style w:type="character" w:customStyle="1" w:styleId="af9">
    <w:name w:val="Приложение Знак"/>
    <w:qFormat/>
    <w:locked/>
    <w:rsid w:val="00E10EE0"/>
    <w:rPr>
      <w:rFonts w:ascii="Times New Roman" w:hAnsi="Times New Roman" w:cs="Calibri"/>
      <w:sz w:val="24"/>
      <w:szCs w:val="24"/>
      <w:lang w:eastAsia="en-US"/>
    </w:rPr>
  </w:style>
  <w:style w:type="character" w:customStyle="1" w:styleId="Internetlink1">
    <w:name w:val="Internet link1"/>
    <w:uiPriority w:val="99"/>
    <w:qFormat/>
    <w:rsid w:val="00EF407A"/>
    <w:rPr>
      <w:color w:val="000080"/>
      <w:sz w:val="20"/>
      <w:u w:val="single"/>
    </w:rPr>
  </w:style>
  <w:style w:type="character" w:customStyle="1" w:styleId="iceouttxt4">
    <w:name w:val="iceouttxt4"/>
    <w:qFormat/>
    <w:rsid w:val="00EF407A"/>
    <w:rPr>
      <w:rFonts w:ascii="Arial" w:hAnsi="Arial"/>
      <w:color w:val="666666"/>
      <w:sz w:val="17"/>
    </w:rPr>
  </w:style>
  <w:style w:type="character" w:customStyle="1" w:styleId="afa">
    <w:name w:val="Основной текст_"/>
    <w:qFormat/>
    <w:rsid w:val="00EF407A"/>
    <w:rPr>
      <w:rFonts w:ascii="Times New Roman" w:hAnsi="Times New Roman"/>
      <w:spacing w:val="0"/>
      <w:sz w:val="19"/>
    </w:rPr>
  </w:style>
  <w:style w:type="character" w:customStyle="1" w:styleId="91">
    <w:name w:val="Знак Знак9"/>
    <w:uiPriority w:val="99"/>
    <w:semiHidden/>
    <w:qFormat/>
    <w:rsid w:val="00EF407A"/>
    <w:rPr>
      <w:sz w:val="20"/>
      <w:lang w:eastAsia="ar-SA" w:bidi="ar-SA"/>
    </w:rPr>
  </w:style>
  <w:style w:type="character" w:customStyle="1" w:styleId="15">
    <w:name w:val="Обычный1 Знак"/>
    <w:link w:val="16"/>
    <w:uiPriority w:val="99"/>
    <w:qFormat/>
    <w:locked/>
    <w:rsid w:val="00EF407A"/>
    <w:rPr>
      <w:rFonts w:ascii="Times New Roman" w:eastAsia="Times New Roman" w:hAnsi="Times New Roman"/>
      <w:sz w:val="24"/>
      <w:lang w:val="fr-FR"/>
    </w:rPr>
  </w:style>
  <w:style w:type="character" w:customStyle="1" w:styleId="PlainTextChar1">
    <w:name w:val="Plain Text Char1"/>
    <w:uiPriority w:val="99"/>
    <w:semiHidden/>
    <w:qFormat/>
    <w:locked/>
    <w:rsid w:val="00EF407A"/>
    <w:rPr>
      <w:rFonts w:ascii="Courier New" w:hAnsi="Courier New"/>
      <w:sz w:val="20"/>
      <w:lang w:eastAsia="en-US"/>
    </w:rPr>
  </w:style>
  <w:style w:type="character" w:customStyle="1" w:styleId="17">
    <w:name w:val="Список 1 Знак Знак"/>
    <w:uiPriority w:val="99"/>
    <w:qFormat/>
    <w:locked/>
    <w:rsid w:val="00EF407A"/>
    <w:rPr>
      <w:lang w:val="ru-RU" w:eastAsia="ar-SA" w:bidi="ar-SA"/>
    </w:rPr>
  </w:style>
  <w:style w:type="character" w:customStyle="1" w:styleId="240">
    <w:name w:val="Заголовок №24"/>
    <w:uiPriority w:val="99"/>
    <w:qFormat/>
    <w:rsid w:val="00EF407A"/>
    <w:rPr>
      <w:rFonts w:ascii="Times New Roman" w:hAnsi="Times New Roman"/>
      <w:b/>
      <w:shd w:val="clear" w:color="auto" w:fill="FFFFFF"/>
    </w:rPr>
  </w:style>
  <w:style w:type="character" w:customStyle="1" w:styleId="110">
    <w:name w:val="Знак Знак11"/>
    <w:qFormat/>
    <w:locked/>
    <w:rsid w:val="00FD3146"/>
    <w:rPr>
      <w:sz w:val="24"/>
      <w:szCs w:val="24"/>
      <w:lang w:val="ru-RU" w:eastAsia="ru-RU" w:bidi="ar-SA"/>
    </w:rPr>
  </w:style>
  <w:style w:type="character" w:customStyle="1" w:styleId="product-description--features-item-name">
    <w:name w:val="product-description--features-item-name"/>
    <w:qFormat/>
    <w:rsid w:val="00EF407A"/>
    <w:rPr>
      <w:rFonts w:cs="Times New Roman"/>
    </w:rPr>
  </w:style>
  <w:style w:type="character" w:customStyle="1" w:styleId="product-description--features-item-value">
    <w:name w:val="product-description--features-item-value"/>
    <w:qFormat/>
    <w:rsid w:val="00EF407A"/>
    <w:rPr>
      <w:rFonts w:cs="Times New Roman"/>
    </w:rPr>
  </w:style>
  <w:style w:type="character" w:customStyle="1" w:styleId="111">
    <w:name w:val="1.1 подпункт Знак Знак"/>
    <w:qFormat/>
    <w:rsid w:val="00D55028"/>
    <w:rPr>
      <w:rFonts w:ascii="Times New Roman" w:eastAsia="Times New Roman" w:hAnsi="Times New Roman"/>
      <w:b/>
      <w:sz w:val="28"/>
      <w:szCs w:val="28"/>
    </w:rPr>
  </w:style>
  <w:style w:type="character" w:customStyle="1" w:styleId="25">
    <w:name w:val="Стиль2 Знак"/>
    <w:qFormat/>
    <w:rsid w:val="000F3609"/>
    <w:rPr>
      <w:rFonts w:ascii="Times New Roman" w:eastAsia="Times New Roman" w:hAnsi="Times New Roman"/>
      <w:b/>
      <w:sz w:val="24"/>
    </w:rPr>
  </w:style>
  <w:style w:type="character" w:customStyle="1" w:styleId="iceouttxt">
    <w:name w:val="iceouttxt"/>
    <w:basedOn w:val="a0"/>
    <w:qFormat/>
    <w:rsid w:val="002A41DB"/>
  </w:style>
  <w:style w:type="character" w:customStyle="1" w:styleId="afb">
    <w:name w:val="Без интервала Знак"/>
    <w:qFormat/>
    <w:locked/>
    <w:rsid w:val="009C735C"/>
    <w:rPr>
      <w:sz w:val="22"/>
      <w:szCs w:val="22"/>
      <w:lang w:eastAsia="en-US"/>
    </w:rPr>
  </w:style>
  <w:style w:type="character" w:customStyle="1" w:styleId="FontStyle39">
    <w:name w:val="Font Style39"/>
    <w:uiPriority w:val="99"/>
    <w:qFormat/>
    <w:rsid w:val="00C37446"/>
    <w:rPr>
      <w:rFonts w:ascii="Times New Roman" w:hAnsi="Times New Roman" w:cs="Times New Roman"/>
      <w:sz w:val="22"/>
      <w:szCs w:val="22"/>
    </w:rPr>
  </w:style>
  <w:style w:type="character" w:customStyle="1" w:styleId="311">
    <w:name w:val="Основной текст 3 Знак1"/>
    <w:uiPriority w:val="99"/>
    <w:qFormat/>
    <w:rsid w:val="009D5B7C"/>
    <w:rPr>
      <w:sz w:val="16"/>
      <w:szCs w:val="16"/>
    </w:rPr>
  </w:style>
  <w:style w:type="character" w:customStyle="1" w:styleId="WW8Num32z0">
    <w:name w:val="WW8Num32z0"/>
    <w:qFormat/>
    <w:rsid w:val="009D5B7C"/>
    <w:rPr>
      <w:b w:val="0"/>
    </w:rPr>
  </w:style>
  <w:style w:type="character" w:customStyle="1" w:styleId="312">
    <w:name w:val="Заголовок 3 Знак1"/>
    <w:qFormat/>
    <w:rsid w:val="009D5B7C"/>
    <w:rPr>
      <w:rFonts w:ascii="Arial" w:eastAsia="Calibri" w:hAnsi="Arial"/>
      <w:b/>
      <w:sz w:val="24"/>
    </w:rPr>
  </w:style>
  <w:style w:type="character" w:customStyle="1" w:styleId="313">
    <w:name w:val="Основной текст с отступом 3 Знак1"/>
    <w:uiPriority w:val="99"/>
    <w:qFormat/>
    <w:rsid w:val="009D5B7C"/>
    <w:rPr>
      <w:sz w:val="16"/>
      <w:szCs w:val="16"/>
    </w:rPr>
  </w:style>
  <w:style w:type="character" w:customStyle="1" w:styleId="210">
    <w:name w:val="Основной текст 2 Знак1"/>
    <w:uiPriority w:val="99"/>
    <w:qFormat/>
    <w:rsid w:val="009D5B7C"/>
    <w:rPr>
      <w:sz w:val="24"/>
      <w:szCs w:val="24"/>
    </w:rPr>
  </w:style>
  <w:style w:type="character" w:customStyle="1" w:styleId="23">
    <w:name w:val="Заголовок 2 со списком Знак"/>
    <w:link w:val="22"/>
    <w:qFormat/>
    <w:rsid w:val="009D5B7C"/>
    <w:rPr>
      <w:rFonts w:ascii="Times New Roman" w:eastAsia="Times New Roman" w:hAnsi="Times New Roman"/>
      <w:bCs/>
      <w:sz w:val="24"/>
      <w:szCs w:val="24"/>
    </w:rPr>
  </w:style>
  <w:style w:type="character" w:customStyle="1" w:styleId="320">
    <w:name w:val="Основной текст 3 Знак2"/>
    <w:link w:val="35"/>
    <w:qFormat/>
    <w:rsid w:val="009D5B7C"/>
    <w:rPr>
      <w:rFonts w:ascii="Arial" w:eastAsia="Times New Roman" w:hAnsi="Arial"/>
      <w:b/>
      <w:sz w:val="24"/>
    </w:rPr>
  </w:style>
  <w:style w:type="character" w:customStyle="1" w:styleId="18">
    <w:name w:val="Верхний колонтитул Знак1"/>
    <w:basedOn w:val="a0"/>
    <w:uiPriority w:val="99"/>
    <w:semiHidden/>
    <w:qFormat/>
    <w:rsid w:val="009D5B7C"/>
  </w:style>
  <w:style w:type="character" w:customStyle="1" w:styleId="19">
    <w:name w:val="Основной текст Знак1"/>
    <w:basedOn w:val="a0"/>
    <w:uiPriority w:val="99"/>
    <w:qFormat/>
    <w:rsid w:val="009D5B7C"/>
  </w:style>
  <w:style w:type="character" w:customStyle="1" w:styleId="afc">
    <w:name w:val="ТЛ_Заказчик Знак"/>
    <w:qFormat/>
    <w:rsid w:val="009D5B7C"/>
    <w:rPr>
      <w:rFonts w:ascii="Times New Roman" w:eastAsia="Times New Roman" w:hAnsi="Times New Roman"/>
      <w:sz w:val="28"/>
      <w:szCs w:val="28"/>
    </w:rPr>
  </w:style>
  <w:style w:type="character" w:customStyle="1" w:styleId="afd">
    <w:name w:val="ТЛ_Утверждаю Знак"/>
    <w:qFormat/>
    <w:rsid w:val="009D5B7C"/>
    <w:rPr>
      <w:rFonts w:ascii="Times New Roman" w:eastAsia="Times New Roman" w:hAnsi="Times New Roman"/>
      <w:sz w:val="28"/>
      <w:szCs w:val="28"/>
    </w:rPr>
  </w:style>
  <w:style w:type="character" w:customStyle="1" w:styleId="afe">
    <w:name w:val="ТЛ_Название Знак"/>
    <w:qFormat/>
    <w:rsid w:val="009D5B7C"/>
    <w:rPr>
      <w:rFonts w:ascii="Times New Roman" w:eastAsia="Times New Roman" w:hAnsi="Times New Roman"/>
      <w:b/>
      <w:sz w:val="28"/>
      <w:szCs w:val="28"/>
    </w:rPr>
  </w:style>
  <w:style w:type="character" w:customStyle="1" w:styleId="aff">
    <w:name w:val="ТЛ_Город и Дата Знак"/>
    <w:qFormat/>
    <w:rsid w:val="009D5B7C"/>
    <w:rPr>
      <w:rFonts w:ascii="Times New Roman" w:eastAsia="Times New Roman" w:hAnsi="Times New Roman"/>
      <w:sz w:val="28"/>
      <w:szCs w:val="28"/>
    </w:rPr>
  </w:style>
  <w:style w:type="character" w:customStyle="1" w:styleId="aff0">
    <w:name w:val="АД_Наименование Разделов Знак"/>
    <w:qFormat/>
    <w:rsid w:val="009D5B7C"/>
    <w:rPr>
      <w:b/>
      <w:kern w:val="2"/>
      <w:sz w:val="28"/>
    </w:rPr>
  </w:style>
  <w:style w:type="character" w:customStyle="1" w:styleId="aff1">
    <w:name w:val="АД_Глава Знак"/>
    <w:qFormat/>
    <w:rsid w:val="009D5B7C"/>
    <w:rPr>
      <w:rFonts w:ascii="Times New Roman" w:eastAsia="Times New Roman" w:hAnsi="Times New Roman"/>
      <w:b/>
      <w:bCs/>
      <w:sz w:val="24"/>
      <w:szCs w:val="24"/>
    </w:rPr>
  </w:style>
  <w:style w:type="character" w:customStyle="1" w:styleId="aff2">
    <w:name w:val="АД_Наименование главы без нумерации Знак"/>
    <w:basedOn w:val="20"/>
    <w:qFormat/>
    <w:rsid w:val="009D5B7C"/>
    <w:rPr>
      <w:rFonts w:ascii="Times New Roman" w:eastAsia="Times New Roman" w:hAnsi="Times New Roman" w:cs="Times New Roman"/>
      <w:b/>
      <w:bCs/>
      <w:sz w:val="24"/>
      <w:szCs w:val="24"/>
      <w:lang w:eastAsia="en-US"/>
    </w:rPr>
  </w:style>
  <w:style w:type="character" w:customStyle="1" w:styleId="aff3">
    <w:name w:val="АД_Нумерованный пункт Знак"/>
    <w:qFormat/>
    <w:rsid w:val="009D5B7C"/>
    <w:rPr>
      <w:rFonts w:ascii="Times New Roman" w:eastAsia="Times New Roman" w:hAnsi="Times New Roman"/>
      <w:b/>
      <w:bCs/>
      <w:sz w:val="24"/>
    </w:rPr>
  </w:style>
  <w:style w:type="character" w:customStyle="1" w:styleId="aff4">
    <w:name w:val="АД_Нумерованный подпункт Знак"/>
    <w:qFormat/>
    <w:rsid w:val="009D5B7C"/>
    <w:rPr>
      <w:rFonts w:ascii="Times New Roman" w:eastAsia="Times New Roman" w:hAnsi="Times New Roman"/>
      <w:sz w:val="24"/>
      <w:szCs w:val="24"/>
    </w:rPr>
  </w:style>
  <w:style w:type="character" w:customStyle="1" w:styleId="aff5">
    <w:name w:val="АД_Основной текст Знак"/>
    <w:qFormat/>
    <w:rsid w:val="009D5B7C"/>
    <w:rPr>
      <w:sz w:val="24"/>
      <w:szCs w:val="24"/>
    </w:rPr>
  </w:style>
  <w:style w:type="character" w:customStyle="1" w:styleId="aff6">
    <w:name w:val="Обычный (веб) Знак"/>
    <w:link w:val="aff7"/>
    <w:uiPriority w:val="99"/>
    <w:qFormat/>
    <w:rsid w:val="009D5B7C"/>
    <w:rPr>
      <w:rFonts w:ascii="Tahoma" w:hAnsi="Tahoma" w:cs="Tahoma"/>
      <w:sz w:val="16"/>
      <w:szCs w:val="16"/>
    </w:rPr>
  </w:style>
  <w:style w:type="character" w:customStyle="1" w:styleId="aff8">
    <w:name w:val="АД_Основной текст по центру полужирный Знак"/>
    <w:qFormat/>
    <w:rsid w:val="009D5B7C"/>
    <w:rPr>
      <w:rFonts w:ascii="Times New Roman" w:eastAsia="Times New Roman" w:hAnsi="Times New Roman"/>
      <w:b/>
      <w:sz w:val="24"/>
      <w:szCs w:val="24"/>
    </w:rPr>
  </w:style>
  <w:style w:type="character" w:customStyle="1" w:styleId="36">
    <w:name w:val="АД_Текст отступ 3 Знак"/>
    <w:qFormat/>
    <w:rsid w:val="009D5B7C"/>
    <w:rPr>
      <w:rFonts w:ascii="Times New Roman" w:eastAsia="Times New Roman" w:hAnsi="Times New Roman"/>
      <w:sz w:val="24"/>
      <w:szCs w:val="24"/>
    </w:rPr>
  </w:style>
  <w:style w:type="character" w:customStyle="1" w:styleId="41">
    <w:name w:val="АД_Нумерованный подпункт 4 уровня Знак"/>
    <w:link w:val="42"/>
    <w:qFormat/>
    <w:rsid w:val="009D5B7C"/>
    <w:rPr>
      <w:rFonts w:ascii="Times New Roman" w:eastAsia="Times New Roman" w:hAnsi="Times New Roman"/>
      <w:sz w:val="24"/>
      <w:szCs w:val="24"/>
    </w:rPr>
  </w:style>
  <w:style w:type="character" w:customStyle="1" w:styleId="Normal">
    <w:name w:val="Normal Знак"/>
    <w:qFormat/>
    <w:rsid w:val="009D5B7C"/>
    <w:rPr>
      <w:sz w:val="24"/>
      <w:szCs w:val="22"/>
      <w:lang w:bidi="ar-SA"/>
    </w:rPr>
  </w:style>
  <w:style w:type="character" w:customStyle="1" w:styleId="37">
    <w:name w:val="Стиль3 Знак Знак Знак"/>
    <w:qFormat/>
    <w:rsid w:val="009D5B7C"/>
    <w:rPr>
      <w:rFonts w:ascii="Times New Roman" w:eastAsia="Times New Roman" w:hAnsi="Times New Roman"/>
      <w:sz w:val="24"/>
    </w:rPr>
  </w:style>
  <w:style w:type="character" w:customStyle="1" w:styleId="aff9">
    <w:name w:val="Текст примечания Знак"/>
    <w:uiPriority w:val="99"/>
    <w:qFormat/>
    <w:rsid w:val="009D5B7C"/>
    <w:rPr>
      <w:rFonts w:ascii="Times New Roman" w:eastAsia="Times New Roman" w:hAnsi="Times New Roman"/>
    </w:rPr>
  </w:style>
  <w:style w:type="character" w:customStyle="1" w:styleId="1a">
    <w:name w:val="Текст примечания Знак1"/>
    <w:basedOn w:val="a0"/>
    <w:uiPriority w:val="99"/>
    <w:qFormat/>
    <w:rsid w:val="009D5B7C"/>
    <w:rPr>
      <w:rFonts w:ascii="Times New Roman" w:eastAsia="Times New Roman" w:hAnsi="Times New Roman"/>
    </w:rPr>
  </w:style>
  <w:style w:type="character" w:customStyle="1" w:styleId="affa">
    <w:name w:val="Тема примечания Знак"/>
    <w:qFormat/>
    <w:rsid w:val="009D5B7C"/>
    <w:rPr>
      <w:b/>
      <w:bCs/>
    </w:rPr>
  </w:style>
  <w:style w:type="character" w:customStyle="1" w:styleId="1b">
    <w:name w:val="Тема примечания Знак1"/>
    <w:basedOn w:val="1a"/>
    <w:uiPriority w:val="99"/>
    <w:qFormat/>
    <w:rsid w:val="009D5B7C"/>
    <w:rPr>
      <w:rFonts w:ascii="Times New Roman" w:eastAsia="Times New Roman" w:hAnsi="Times New Roman"/>
      <w:b/>
      <w:bCs/>
    </w:rPr>
  </w:style>
  <w:style w:type="character" w:customStyle="1" w:styleId="43">
    <w:name w:val="Основной текст (4)_"/>
    <w:qFormat/>
    <w:rsid w:val="009D5B7C"/>
    <w:rPr>
      <w:sz w:val="19"/>
      <w:szCs w:val="19"/>
      <w:shd w:val="clear" w:color="auto" w:fill="FFFFFF"/>
    </w:rPr>
  </w:style>
  <w:style w:type="character" w:styleId="affb">
    <w:name w:val="annotation reference"/>
    <w:uiPriority w:val="99"/>
    <w:unhideWhenUsed/>
    <w:qFormat/>
    <w:rsid w:val="009D5B7C"/>
    <w:rPr>
      <w:sz w:val="16"/>
      <w:szCs w:val="16"/>
    </w:rPr>
  </w:style>
  <w:style w:type="character" w:customStyle="1" w:styleId="Heading2Char">
    <w:name w:val="Heading 2 Char"/>
    <w:qFormat/>
    <w:locked/>
    <w:rsid w:val="009D5B7C"/>
    <w:rPr>
      <w:rFonts w:eastAsia="Calibri"/>
      <w:b/>
      <w:bCs/>
      <w:sz w:val="24"/>
      <w:szCs w:val="24"/>
      <w:lang w:val="ru-RU" w:eastAsia="ru-RU" w:bidi="ar-SA"/>
    </w:rPr>
  </w:style>
  <w:style w:type="character" w:customStyle="1" w:styleId="Heading4Char">
    <w:name w:val="Heading 4 Char"/>
    <w:qFormat/>
    <w:locked/>
    <w:rsid w:val="009D5B7C"/>
    <w:rPr>
      <w:rFonts w:ascii="Arial" w:eastAsia="Calibri" w:hAnsi="Arial"/>
      <w:sz w:val="24"/>
      <w:lang w:val="ru-RU" w:eastAsia="ru-RU" w:bidi="ar-SA"/>
    </w:rPr>
  </w:style>
  <w:style w:type="character" w:customStyle="1" w:styleId="Heading5Char">
    <w:name w:val="Heading 5 Char"/>
    <w:qFormat/>
    <w:locked/>
    <w:rsid w:val="009D5B7C"/>
    <w:rPr>
      <w:rFonts w:eastAsia="Calibri"/>
      <w:sz w:val="22"/>
      <w:lang w:val="ru-RU" w:eastAsia="ru-RU" w:bidi="ar-SA"/>
    </w:rPr>
  </w:style>
  <w:style w:type="character" w:customStyle="1" w:styleId="Heading6Char">
    <w:name w:val="Heading 6 Char"/>
    <w:qFormat/>
    <w:locked/>
    <w:rsid w:val="009D5B7C"/>
    <w:rPr>
      <w:rFonts w:eastAsia="Calibri"/>
      <w:i/>
      <w:sz w:val="22"/>
      <w:lang w:val="ru-RU" w:eastAsia="ru-RU" w:bidi="ar-SA"/>
    </w:rPr>
  </w:style>
  <w:style w:type="character" w:customStyle="1" w:styleId="Heading7Char">
    <w:name w:val="Heading 7 Char"/>
    <w:qFormat/>
    <w:locked/>
    <w:rsid w:val="009D5B7C"/>
    <w:rPr>
      <w:rFonts w:ascii="Arial" w:eastAsia="Calibri" w:hAnsi="Arial"/>
      <w:lang w:val="ru-RU" w:eastAsia="ru-RU" w:bidi="ar-SA"/>
    </w:rPr>
  </w:style>
  <w:style w:type="character" w:customStyle="1" w:styleId="Heading8Char">
    <w:name w:val="Heading 8 Char"/>
    <w:qFormat/>
    <w:locked/>
    <w:rsid w:val="009D5B7C"/>
    <w:rPr>
      <w:rFonts w:ascii="Arial" w:eastAsia="Calibri" w:hAnsi="Arial"/>
      <w:i/>
      <w:lang w:val="ru-RU" w:eastAsia="ru-RU" w:bidi="ar-SA"/>
    </w:rPr>
  </w:style>
  <w:style w:type="character" w:customStyle="1" w:styleId="Heading9Char">
    <w:name w:val="Heading 9 Char"/>
    <w:qFormat/>
    <w:locked/>
    <w:rsid w:val="009D5B7C"/>
    <w:rPr>
      <w:rFonts w:ascii="Arial" w:eastAsia="Calibri" w:hAnsi="Arial"/>
      <w:b/>
      <w:i/>
      <w:sz w:val="18"/>
      <w:lang w:val="ru-RU" w:eastAsia="ru-RU" w:bidi="ar-SA"/>
    </w:rPr>
  </w:style>
  <w:style w:type="character" w:customStyle="1" w:styleId="Heading3Char">
    <w:name w:val="Heading 3 Char"/>
    <w:qFormat/>
    <w:locked/>
    <w:rsid w:val="009D5B7C"/>
    <w:rPr>
      <w:rFonts w:ascii="Arial" w:eastAsia="Calibri" w:hAnsi="Arial"/>
      <w:b/>
      <w:sz w:val="24"/>
      <w:lang w:val="ru-RU" w:eastAsia="ru-RU" w:bidi="ar-SA"/>
    </w:rPr>
  </w:style>
  <w:style w:type="character" w:customStyle="1" w:styleId="BodyTextIndent2Char">
    <w:name w:val="Body Text Indent 2 Char"/>
    <w:qFormat/>
    <w:locked/>
    <w:rsid w:val="009D5B7C"/>
    <w:rPr>
      <w:rFonts w:ascii="Times New Roman" w:hAnsi="Times New Roman" w:cs="Times New Roman"/>
      <w:sz w:val="24"/>
      <w:szCs w:val="24"/>
      <w:lang w:eastAsia="ru-RU"/>
    </w:rPr>
  </w:style>
  <w:style w:type="character" w:customStyle="1" w:styleId="BodyTextIndent3Char">
    <w:name w:val="Body Text Indent 3 Char"/>
    <w:qFormat/>
    <w:locked/>
    <w:rsid w:val="009D5B7C"/>
    <w:rPr>
      <w:rFonts w:ascii="Times New Roman" w:hAnsi="Times New Roman"/>
      <w:sz w:val="24"/>
      <w:lang w:eastAsia="ru-RU"/>
    </w:rPr>
  </w:style>
  <w:style w:type="character" w:customStyle="1" w:styleId="PlainTextChar">
    <w:name w:val="Plain Text Char"/>
    <w:qFormat/>
    <w:locked/>
    <w:rsid w:val="009D5B7C"/>
    <w:rPr>
      <w:rFonts w:ascii="Courier New" w:hAnsi="Courier New"/>
      <w:sz w:val="20"/>
      <w:lang w:eastAsia="ru-RU"/>
    </w:rPr>
  </w:style>
  <w:style w:type="character" w:customStyle="1" w:styleId="BodyText2Char">
    <w:name w:val="Body Text 2 Char"/>
    <w:qFormat/>
    <w:locked/>
    <w:rsid w:val="009D5B7C"/>
    <w:rPr>
      <w:rFonts w:ascii="Times New Roman" w:hAnsi="Times New Roman"/>
      <w:sz w:val="24"/>
    </w:rPr>
  </w:style>
  <w:style w:type="character" w:customStyle="1" w:styleId="FooterChar">
    <w:name w:val="Footer Char"/>
    <w:qFormat/>
    <w:locked/>
    <w:rsid w:val="009D5B7C"/>
    <w:rPr>
      <w:rFonts w:eastAsia="Calibri"/>
      <w:sz w:val="24"/>
      <w:szCs w:val="24"/>
      <w:lang w:val="ru-RU" w:eastAsia="ru-RU" w:bidi="ar-SA"/>
    </w:rPr>
  </w:style>
  <w:style w:type="character" w:customStyle="1" w:styleId="HeaderChar">
    <w:name w:val="Header Char"/>
    <w:qFormat/>
    <w:locked/>
    <w:rsid w:val="009D5B7C"/>
    <w:rPr>
      <w:rFonts w:ascii="Times New Roman" w:hAnsi="Times New Roman"/>
      <w:sz w:val="24"/>
      <w:lang w:eastAsia="ru-RU"/>
    </w:rPr>
  </w:style>
  <w:style w:type="character" w:customStyle="1" w:styleId="BodyTextChar">
    <w:name w:val="Body Text Char"/>
    <w:qFormat/>
    <w:locked/>
    <w:rsid w:val="009D5B7C"/>
    <w:rPr>
      <w:rFonts w:ascii="Times New Roman" w:hAnsi="Times New Roman"/>
      <w:sz w:val="24"/>
      <w:lang w:eastAsia="ru-RU"/>
    </w:rPr>
  </w:style>
  <w:style w:type="character" w:customStyle="1" w:styleId="BodyText3Char">
    <w:name w:val="Body Text 3 Char"/>
    <w:qFormat/>
    <w:locked/>
    <w:rsid w:val="009D5B7C"/>
    <w:rPr>
      <w:rFonts w:ascii="Times New Roman" w:hAnsi="Times New Roman"/>
      <w:b/>
      <w:i/>
      <w:sz w:val="24"/>
      <w:lang w:eastAsia="ru-RU"/>
    </w:rPr>
  </w:style>
  <w:style w:type="character" w:customStyle="1" w:styleId="BalloonTextChar">
    <w:name w:val="Balloon Text Char"/>
    <w:qFormat/>
    <w:locked/>
    <w:rsid w:val="009D5B7C"/>
    <w:rPr>
      <w:rFonts w:ascii="Tahoma" w:hAnsi="Tahoma"/>
      <w:sz w:val="16"/>
      <w:lang w:eastAsia="ru-RU"/>
    </w:rPr>
  </w:style>
  <w:style w:type="character" w:customStyle="1" w:styleId="FootnoteTextChar">
    <w:name w:val="Footnote Text Char"/>
    <w:qFormat/>
    <w:locked/>
    <w:rsid w:val="009D5B7C"/>
    <w:rPr>
      <w:rFonts w:ascii="Times New Roman" w:hAnsi="Times New Roman" w:cs="Times New Roman"/>
      <w:sz w:val="20"/>
      <w:szCs w:val="20"/>
      <w:lang w:eastAsia="ru-RU"/>
    </w:rPr>
  </w:style>
  <w:style w:type="character" w:customStyle="1" w:styleId="TitleChar">
    <w:name w:val="Title Char"/>
    <w:qFormat/>
    <w:locked/>
    <w:rsid w:val="009D5B7C"/>
    <w:rPr>
      <w:rFonts w:ascii="Times New Roman" w:hAnsi="Times New Roman" w:cs="Times New Roman"/>
      <w:bCs/>
      <w:color w:val="000000"/>
      <w:spacing w:val="13"/>
      <w:sz w:val="20"/>
      <w:szCs w:val="20"/>
      <w:shd w:val="clear" w:color="auto" w:fill="FFFFFF"/>
      <w:lang w:eastAsia="ru-RU"/>
    </w:rPr>
  </w:style>
  <w:style w:type="character" w:customStyle="1" w:styleId="CommentTextChar">
    <w:name w:val="Comment Text Char"/>
    <w:semiHidden/>
    <w:qFormat/>
    <w:locked/>
    <w:rsid w:val="009D5B7C"/>
    <w:rPr>
      <w:rFonts w:ascii="Times New Roman" w:hAnsi="Times New Roman"/>
      <w:sz w:val="20"/>
      <w:lang w:eastAsia="ru-RU"/>
    </w:rPr>
  </w:style>
  <w:style w:type="character" w:customStyle="1" w:styleId="CommentSubjectChar">
    <w:name w:val="Comment Subject Char"/>
    <w:semiHidden/>
    <w:qFormat/>
    <w:locked/>
    <w:rsid w:val="009D5B7C"/>
    <w:rPr>
      <w:rFonts w:ascii="Times New Roman" w:hAnsi="Times New Roman"/>
      <w:b/>
      <w:sz w:val="20"/>
      <w:lang w:eastAsia="ru-RU"/>
    </w:rPr>
  </w:style>
  <w:style w:type="character" w:customStyle="1" w:styleId="221">
    <w:name w:val="Основной текст с отступом 2 Знак2"/>
    <w:link w:val="26"/>
    <w:qFormat/>
    <w:locked/>
    <w:rsid w:val="009D5B7C"/>
    <w:rPr>
      <w:i/>
      <w:iCs/>
      <w:sz w:val="21"/>
      <w:szCs w:val="21"/>
      <w:shd w:val="clear" w:color="auto" w:fill="FFFFFF"/>
    </w:rPr>
  </w:style>
  <w:style w:type="character" w:customStyle="1" w:styleId="1c">
    <w:name w:val="Основной шрифт абзаца1"/>
    <w:qFormat/>
    <w:rsid w:val="009D5B7C"/>
  </w:style>
  <w:style w:type="character" w:customStyle="1" w:styleId="affc">
    <w:name w:val="Символ сноски"/>
    <w:qFormat/>
    <w:rsid w:val="009D5B7C"/>
    <w:rPr>
      <w:vertAlign w:val="superscript"/>
    </w:rPr>
  </w:style>
  <w:style w:type="character" w:customStyle="1" w:styleId="NoSpacingChar">
    <w:name w:val="No Spacing Char"/>
    <w:link w:val="1d"/>
    <w:qFormat/>
    <w:locked/>
    <w:rsid w:val="009D5B7C"/>
    <w:rPr>
      <w:rFonts w:eastAsia="Times New Roman"/>
      <w:sz w:val="22"/>
      <w:szCs w:val="22"/>
    </w:rPr>
  </w:style>
  <w:style w:type="character" w:customStyle="1" w:styleId="1e">
    <w:name w:val="Обычный (веб) Знак1"/>
    <w:qFormat/>
    <w:locked/>
    <w:rsid w:val="009D5B7C"/>
    <w:rPr>
      <w:rFonts w:ascii="Times New Roman" w:eastAsia="Times New Roman" w:hAnsi="Times New Roman"/>
      <w:sz w:val="24"/>
      <w:szCs w:val="24"/>
    </w:rPr>
  </w:style>
  <w:style w:type="character" w:customStyle="1" w:styleId="61">
    <w:name w:val="Знак6 Знак"/>
    <w:qFormat/>
    <w:rsid w:val="009D5B7C"/>
    <w:rPr>
      <w:rFonts w:ascii="Times New Roman" w:eastAsia="Times New Roman" w:hAnsi="Times New Roman" w:cs="Times New Roman"/>
      <w:sz w:val="24"/>
      <w:szCs w:val="20"/>
      <w:lang w:eastAsia="ar-SA"/>
    </w:rPr>
  </w:style>
  <w:style w:type="character" w:customStyle="1" w:styleId="ConsNormal">
    <w:name w:val="ConsNormal Знак"/>
    <w:link w:val="ConsNormal"/>
    <w:qFormat/>
    <w:locked/>
    <w:rsid w:val="00FE0A10"/>
    <w:rPr>
      <w:rFonts w:ascii="Arial" w:eastAsia="Times New Roman" w:hAnsi="Arial"/>
    </w:rPr>
  </w:style>
  <w:style w:type="character" w:customStyle="1" w:styleId="FontStyle23">
    <w:name w:val="Font Style23"/>
    <w:qFormat/>
    <w:rsid w:val="00FE0A10"/>
    <w:rPr>
      <w:rFonts w:ascii="Times New Roman" w:hAnsi="Times New Roman" w:cs="Times New Roman"/>
      <w:b/>
      <w:bCs/>
      <w:sz w:val="22"/>
      <w:szCs w:val="22"/>
    </w:rPr>
  </w:style>
  <w:style w:type="character" w:customStyle="1" w:styleId="27">
    <w:name w:val="Знак Знак2"/>
    <w:qFormat/>
    <w:locked/>
    <w:rsid w:val="00FD3146"/>
    <w:rPr>
      <w:sz w:val="24"/>
      <w:szCs w:val="24"/>
      <w:lang w:val="ru-RU" w:eastAsia="ru-RU" w:bidi="ar-SA"/>
    </w:rPr>
  </w:style>
  <w:style w:type="character" w:customStyle="1" w:styleId="FontStyle45">
    <w:name w:val="Font Style45"/>
    <w:uiPriority w:val="99"/>
    <w:qFormat/>
    <w:rsid w:val="00FE0A10"/>
    <w:rPr>
      <w:rFonts w:ascii="Times New Roman" w:hAnsi="Times New Roman" w:cs="Times New Roman"/>
      <w:sz w:val="22"/>
      <w:szCs w:val="22"/>
    </w:rPr>
  </w:style>
  <w:style w:type="character" w:customStyle="1" w:styleId="affd">
    <w:name w:val="Текст_Книга Знак"/>
    <w:qFormat/>
    <w:rsid w:val="00FE0A10"/>
    <w:rPr>
      <w:rFonts w:ascii="Times New Roman" w:eastAsia="Times New Roman" w:hAnsi="Times New Roman"/>
      <w:szCs w:val="24"/>
    </w:rPr>
  </w:style>
  <w:style w:type="character" w:customStyle="1" w:styleId="1f">
    <w:name w:val="Номер страницы1"/>
    <w:qFormat/>
    <w:rsid w:val="00FE0A10"/>
    <w:rPr>
      <w:sz w:val="20"/>
      <w:szCs w:val="20"/>
      <w:lang w:val="ru-RU"/>
    </w:rPr>
  </w:style>
  <w:style w:type="character" w:customStyle="1" w:styleId="affe">
    <w:name w:val="Цветовое выделение"/>
    <w:uiPriority w:val="99"/>
    <w:qFormat/>
    <w:rsid w:val="00FE0A10"/>
    <w:rPr>
      <w:b/>
      <w:bCs/>
      <w:color w:val="000080"/>
    </w:rPr>
  </w:style>
  <w:style w:type="character" w:customStyle="1" w:styleId="FontStyle31">
    <w:name w:val="Font Style31"/>
    <w:uiPriority w:val="99"/>
    <w:qFormat/>
    <w:rsid w:val="00FE0A10"/>
    <w:rPr>
      <w:rFonts w:ascii="Times New Roman" w:hAnsi="Times New Roman" w:cs="Times New Roman"/>
      <w:sz w:val="24"/>
      <w:szCs w:val="24"/>
    </w:rPr>
  </w:style>
  <w:style w:type="character" w:customStyle="1" w:styleId="FontStyle30">
    <w:name w:val="Font Style30"/>
    <w:qFormat/>
    <w:rsid w:val="00FE0A10"/>
    <w:rPr>
      <w:rFonts w:ascii="Times New Roman" w:hAnsi="Times New Roman" w:cs="Times New Roman"/>
      <w:sz w:val="22"/>
      <w:szCs w:val="22"/>
    </w:rPr>
  </w:style>
  <w:style w:type="character" w:customStyle="1" w:styleId="100">
    <w:name w:val="Знак Знак10"/>
    <w:qFormat/>
    <w:locked/>
    <w:rsid w:val="00FD3146"/>
    <w:rPr>
      <w:sz w:val="24"/>
      <w:szCs w:val="24"/>
      <w:lang w:val="ru-RU" w:eastAsia="ru-RU" w:bidi="ar-SA"/>
    </w:rPr>
  </w:style>
  <w:style w:type="character" w:customStyle="1" w:styleId="FontStyle32">
    <w:name w:val="Font Style32"/>
    <w:qFormat/>
    <w:rsid w:val="00FE0A10"/>
    <w:rPr>
      <w:rFonts w:ascii="Times New Roman" w:hAnsi="Times New Roman" w:cs="Times New Roman"/>
      <w:sz w:val="22"/>
      <w:szCs w:val="22"/>
    </w:rPr>
  </w:style>
  <w:style w:type="character" w:customStyle="1" w:styleId="submenu-table">
    <w:name w:val="submenu-table"/>
    <w:qFormat/>
    <w:rsid w:val="00FE0A10"/>
  </w:style>
  <w:style w:type="character" w:customStyle="1" w:styleId="38">
    <w:name w:val="Знак Знак3"/>
    <w:qFormat/>
    <w:locked/>
    <w:rsid w:val="00FE0A10"/>
    <w:rPr>
      <w:lang w:val="ru-RU" w:eastAsia="ru-RU" w:bidi="ar-SA"/>
    </w:rPr>
  </w:style>
  <w:style w:type="character" w:customStyle="1" w:styleId="afff">
    <w:name w:val="Сравнение редакций. Добавленный фрагмент"/>
    <w:qFormat/>
    <w:rsid w:val="00FE0A10"/>
    <w:rPr>
      <w:color w:val="0000FF"/>
      <w:shd w:val="clear" w:color="auto" w:fill="E3EDFD"/>
    </w:rPr>
  </w:style>
  <w:style w:type="character" w:customStyle="1" w:styleId="r">
    <w:name w:val="r"/>
    <w:qFormat/>
    <w:rsid w:val="00FE0A10"/>
  </w:style>
  <w:style w:type="character" w:customStyle="1" w:styleId="FontStyle27">
    <w:name w:val="Font Style27"/>
    <w:qFormat/>
    <w:rsid w:val="00FE0A10"/>
    <w:rPr>
      <w:rFonts w:ascii="Times New Roman" w:hAnsi="Times New Roman" w:cs="Times New Roman"/>
      <w:sz w:val="22"/>
      <w:szCs w:val="22"/>
    </w:rPr>
  </w:style>
  <w:style w:type="character" w:customStyle="1" w:styleId="211">
    <w:name w:val="Основной текст с отступом 2 Знак1"/>
    <w:uiPriority w:val="99"/>
    <w:semiHidden/>
    <w:qFormat/>
    <w:rsid w:val="00FE0A10"/>
    <w:rPr>
      <w:rFonts w:ascii="Times New Roman" w:eastAsia="Times New Roman" w:hAnsi="Times New Roman" w:cs="Times New Roman"/>
      <w:sz w:val="24"/>
      <w:szCs w:val="24"/>
      <w:lang w:eastAsia="ru-RU"/>
    </w:rPr>
  </w:style>
  <w:style w:type="character" w:customStyle="1" w:styleId="1f0">
    <w:name w:val="Схема документа Знак1"/>
    <w:uiPriority w:val="99"/>
    <w:semiHidden/>
    <w:qFormat/>
    <w:rsid w:val="00FE0A10"/>
    <w:rPr>
      <w:rFonts w:ascii="Tahoma" w:eastAsia="Times New Roman" w:hAnsi="Tahoma" w:cs="Tahoma"/>
      <w:sz w:val="16"/>
      <w:szCs w:val="16"/>
    </w:rPr>
  </w:style>
  <w:style w:type="character" w:customStyle="1" w:styleId="spanbodyheader11">
    <w:name w:val="span_body_header_11"/>
    <w:qFormat/>
    <w:rsid w:val="00FE0A10"/>
    <w:rPr>
      <w:b/>
      <w:bCs/>
      <w:sz w:val="20"/>
      <w:szCs w:val="20"/>
    </w:rPr>
  </w:style>
  <w:style w:type="character" w:customStyle="1" w:styleId="afff0">
    <w:name w:val="Заголовок Знак"/>
    <w:uiPriority w:val="10"/>
    <w:qFormat/>
    <w:rsid w:val="00FE0A10"/>
    <w:rPr>
      <w:rFonts w:ascii="Calibri Light" w:eastAsia="Times New Roman" w:hAnsi="Calibri Light" w:cs="Times New Roman"/>
      <w:spacing w:val="-10"/>
      <w:kern w:val="2"/>
      <w:sz w:val="56"/>
      <w:szCs w:val="56"/>
    </w:rPr>
  </w:style>
  <w:style w:type="character" w:customStyle="1" w:styleId="28">
    <w:name w:val="Номер страницы2"/>
    <w:qFormat/>
    <w:rsid w:val="00FD3146"/>
    <w:rPr>
      <w:sz w:val="20"/>
      <w:szCs w:val="20"/>
      <w:lang w:val="ru-RU"/>
    </w:rPr>
  </w:style>
  <w:style w:type="character" w:customStyle="1" w:styleId="140">
    <w:name w:val="Основной шрифт абзаца14"/>
    <w:qFormat/>
    <w:rsid w:val="00121462"/>
  </w:style>
  <w:style w:type="character" w:customStyle="1" w:styleId="NoSpacingChar1">
    <w:name w:val="No Spacing Char1"/>
    <w:link w:val="51"/>
    <w:qFormat/>
    <w:locked/>
    <w:rsid w:val="00F574E6"/>
    <w:rPr>
      <w:rFonts w:eastAsia="Times New Roman"/>
      <w:sz w:val="22"/>
      <w:szCs w:val="22"/>
      <w:lang w:eastAsia="en-US"/>
    </w:rPr>
  </w:style>
  <w:style w:type="character" w:customStyle="1" w:styleId="29">
    <w:name w:val="Дог 2 уров Знак"/>
    <w:qFormat/>
    <w:locked/>
    <w:rsid w:val="00290EC7"/>
    <w:rPr>
      <w:sz w:val="24"/>
      <w:szCs w:val="24"/>
      <w:lang w:val="x-none" w:eastAsia="en-US"/>
    </w:rPr>
  </w:style>
  <w:style w:type="character" w:customStyle="1" w:styleId="afff1">
    <w:name w:val="Выделение жирным"/>
    <w:qFormat/>
    <w:rPr>
      <w:b/>
      <w:bCs/>
    </w:rPr>
  </w:style>
  <w:style w:type="paragraph" w:customStyle="1" w:styleId="1f1">
    <w:name w:val="Заголовок1"/>
    <w:next w:val="afff2"/>
    <w:qFormat/>
    <w:rsid w:val="007E016F"/>
    <w:rPr>
      <w:rFonts w:ascii="Arial" w:eastAsia="Times New Roman" w:hAnsi="Arial" w:cs="Arial"/>
      <w:b/>
      <w:bCs/>
      <w:sz w:val="22"/>
      <w:szCs w:val="22"/>
    </w:rPr>
  </w:style>
  <w:style w:type="paragraph" w:styleId="afff2">
    <w:name w:val="Body Text"/>
    <w:basedOn w:val="10"/>
    <w:unhideWhenUsed/>
    <w:rsid w:val="00121A69"/>
    <w:pPr>
      <w:spacing w:after="120"/>
    </w:pPr>
  </w:style>
  <w:style w:type="paragraph" w:styleId="afff3">
    <w:name w:val="List"/>
    <w:basedOn w:val="afff2"/>
    <w:uiPriority w:val="99"/>
    <w:rsid w:val="00EF407A"/>
    <w:pPr>
      <w:widowControl w:val="0"/>
    </w:pPr>
    <w:rPr>
      <w:rFonts w:eastAsia="Calibri"/>
      <w:sz w:val="20"/>
      <w:szCs w:val="20"/>
      <w:lang w:eastAsia="ar-SA"/>
    </w:rPr>
  </w:style>
  <w:style w:type="paragraph" w:styleId="afff4">
    <w:name w:val="caption"/>
    <w:basedOn w:val="10"/>
    <w:next w:val="10"/>
    <w:qFormat/>
    <w:rsid w:val="007E016F"/>
    <w:pPr>
      <w:shd w:val="clear" w:color="auto" w:fill="FFFFFF"/>
      <w:spacing w:before="269" w:after="0" w:line="317" w:lineRule="exact"/>
    </w:pPr>
    <w:rPr>
      <w:spacing w:val="-1"/>
      <w:sz w:val="28"/>
      <w:szCs w:val="28"/>
    </w:rPr>
  </w:style>
  <w:style w:type="paragraph" w:styleId="afff5">
    <w:name w:val="index heading"/>
    <w:basedOn w:val="10"/>
    <w:uiPriority w:val="99"/>
    <w:qFormat/>
    <w:rsid w:val="00FE0A10"/>
    <w:pPr>
      <w:suppressLineNumbers/>
      <w:spacing w:after="0"/>
      <w:ind w:firstLine="720"/>
    </w:pPr>
    <w:rPr>
      <w:rFonts w:cs="Mangal"/>
      <w:sz w:val="20"/>
      <w:szCs w:val="20"/>
    </w:rPr>
  </w:style>
  <w:style w:type="paragraph" w:styleId="afff6">
    <w:name w:val="Title"/>
    <w:basedOn w:val="10"/>
    <w:uiPriority w:val="10"/>
    <w:qFormat/>
    <w:rsid w:val="00397CF8"/>
    <w:pPr>
      <w:spacing w:before="240" w:after="60"/>
      <w:jc w:val="center"/>
      <w:outlineLvl w:val="0"/>
    </w:pPr>
    <w:rPr>
      <w:rFonts w:ascii="Arial" w:hAnsi="Arial"/>
      <w:b/>
      <w:bCs/>
      <w:sz w:val="32"/>
      <w:szCs w:val="32"/>
    </w:rPr>
  </w:style>
  <w:style w:type="paragraph" w:styleId="afff7">
    <w:name w:val="Subtitle"/>
    <w:basedOn w:val="10"/>
    <w:qFormat/>
    <w:rsid w:val="00397CF8"/>
    <w:pPr>
      <w:jc w:val="center"/>
      <w:outlineLvl w:val="1"/>
    </w:pPr>
    <w:rPr>
      <w:rFonts w:ascii="Arial" w:hAnsi="Arial"/>
    </w:rPr>
  </w:style>
  <w:style w:type="paragraph" w:customStyle="1" w:styleId="afff8">
    <w:name w:val="Верхний и нижний колонтитулы"/>
    <w:basedOn w:val="10"/>
    <w:qFormat/>
  </w:style>
  <w:style w:type="paragraph" w:styleId="afff9">
    <w:name w:val="footer"/>
    <w:basedOn w:val="10"/>
    <w:uiPriority w:val="99"/>
    <w:rsid w:val="00397CF8"/>
    <w:pPr>
      <w:tabs>
        <w:tab w:val="center" w:pos="4153"/>
        <w:tab w:val="right" w:pos="8306"/>
      </w:tabs>
    </w:pPr>
  </w:style>
  <w:style w:type="paragraph" w:styleId="afffa">
    <w:name w:val="Body Text Indent"/>
    <w:basedOn w:val="10"/>
    <w:rsid w:val="00397CF8"/>
    <w:pPr>
      <w:spacing w:after="120"/>
      <w:ind w:left="283"/>
    </w:pPr>
  </w:style>
  <w:style w:type="paragraph" w:customStyle="1" w:styleId="ConsPlusNormal0">
    <w:name w:val="ConsPlusNormal"/>
    <w:qFormat/>
    <w:rsid w:val="00397CF8"/>
    <w:pPr>
      <w:widowControl w:val="0"/>
      <w:ind w:firstLine="720"/>
    </w:pPr>
    <w:rPr>
      <w:rFonts w:ascii="Arial" w:eastAsia="Times New Roman" w:hAnsi="Arial" w:cs="Arial"/>
    </w:rPr>
  </w:style>
  <w:style w:type="paragraph" w:customStyle="1" w:styleId="Iacaaiea">
    <w:name w:val="Iacaaiea"/>
    <w:basedOn w:val="10"/>
    <w:qFormat/>
    <w:rsid w:val="00397CF8"/>
    <w:pPr>
      <w:tabs>
        <w:tab w:val="left" w:pos="426"/>
      </w:tabs>
      <w:spacing w:before="120" w:after="0" w:line="360" w:lineRule="atLeast"/>
      <w:jc w:val="center"/>
    </w:pPr>
    <w:rPr>
      <w:b/>
      <w:bCs/>
    </w:rPr>
  </w:style>
  <w:style w:type="paragraph" w:customStyle="1" w:styleId="afffb">
    <w:name w:val="Закон"/>
    <w:basedOn w:val="10"/>
    <w:qFormat/>
    <w:rsid w:val="00397CF8"/>
    <w:pPr>
      <w:spacing w:after="0"/>
      <w:ind w:firstLine="567"/>
    </w:pPr>
    <w:rPr>
      <w:sz w:val="18"/>
      <w:szCs w:val="18"/>
      <w:lang w:eastAsia="ar-SA"/>
    </w:rPr>
  </w:style>
  <w:style w:type="paragraph" w:styleId="afffc">
    <w:name w:val="header"/>
    <w:basedOn w:val="10"/>
    <w:uiPriority w:val="99"/>
    <w:unhideWhenUsed/>
    <w:rsid w:val="006E216B"/>
    <w:pPr>
      <w:tabs>
        <w:tab w:val="center" w:pos="4677"/>
        <w:tab w:val="right" w:pos="9355"/>
      </w:tabs>
      <w:spacing w:after="0"/>
    </w:pPr>
  </w:style>
  <w:style w:type="paragraph" w:styleId="afffd">
    <w:name w:val="List Paragraph"/>
    <w:basedOn w:val="10"/>
    <w:qFormat/>
    <w:rsid w:val="007F767F"/>
    <w:pPr>
      <w:spacing w:after="60"/>
      <w:ind w:left="720"/>
      <w:contextualSpacing/>
    </w:pPr>
  </w:style>
  <w:style w:type="paragraph" w:styleId="24">
    <w:name w:val="Body Text 2"/>
    <w:basedOn w:val="10"/>
    <w:link w:val="220"/>
    <w:uiPriority w:val="99"/>
    <w:unhideWhenUsed/>
    <w:qFormat/>
    <w:rsid w:val="00121A69"/>
    <w:pPr>
      <w:spacing w:after="120" w:line="480" w:lineRule="auto"/>
    </w:pPr>
  </w:style>
  <w:style w:type="paragraph" w:customStyle="1" w:styleId="FR2">
    <w:name w:val="FR2"/>
    <w:qFormat/>
    <w:rsid w:val="00121A69"/>
    <w:pPr>
      <w:widowControl w:val="0"/>
      <w:spacing w:line="518" w:lineRule="auto"/>
      <w:ind w:right="1800"/>
      <w:jc w:val="center"/>
    </w:pPr>
    <w:rPr>
      <w:rFonts w:ascii="Arial" w:eastAsia="Times New Roman" w:hAnsi="Arial" w:cs="Arial"/>
      <w:b/>
      <w:bCs/>
      <w:sz w:val="22"/>
      <w:szCs w:val="22"/>
    </w:rPr>
  </w:style>
  <w:style w:type="paragraph" w:customStyle="1" w:styleId="Web">
    <w:name w:val="Обычный (Web)"/>
    <w:basedOn w:val="10"/>
    <w:qFormat/>
    <w:rsid w:val="00121A69"/>
    <w:pPr>
      <w:spacing w:beforeAutospacing="1" w:afterAutospacing="1"/>
    </w:pPr>
  </w:style>
  <w:style w:type="paragraph" w:customStyle="1" w:styleId="Style30">
    <w:name w:val="Style3"/>
    <w:basedOn w:val="10"/>
    <w:qFormat/>
    <w:rsid w:val="00121A69"/>
    <w:pPr>
      <w:tabs>
        <w:tab w:val="left" w:pos="120"/>
      </w:tabs>
      <w:spacing w:after="240" w:line="360" w:lineRule="exact"/>
      <w:ind w:left="120"/>
    </w:pPr>
    <w:rPr>
      <w:lang w:val="en-GB"/>
    </w:rPr>
  </w:style>
  <w:style w:type="paragraph" w:customStyle="1" w:styleId="ConsNormal0">
    <w:name w:val="ConsNormal"/>
    <w:qFormat/>
    <w:rsid w:val="00121A69"/>
    <w:pPr>
      <w:ind w:right="19772" w:firstLine="720"/>
    </w:pPr>
    <w:rPr>
      <w:rFonts w:ascii="Arial" w:eastAsia="Times New Roman" w:hAnsi="Arial"/>
    </w:rPr>
  </w:style>
  <w:style w:type="paragraph" w:customStyle="1" w:styleId="afffe">
    <w:name w:val="Словарная статья"/>
    <w:basedOn w:val="10"/>
    <w:next w:val="10"/>
    <w:qFormat/>
    <w:rsid w:val="00121A69"/>
    <w:pPr>
      <w:spacing w:after="0"/>
      <w:ind w:right="118"/>
    </w:pPr>
    <w:rPr>
      <w:rFonts w:ascii="Arial" w:hAnsi="Arial"/>
      <w:sz w:val="20"/>
      <w:szCs w:val="20"/>
    </w:rPr>
  </w:style>
  <w:style w:type="paragraph" w:customStyle="1" w:styleId="affff">
    <w:name w:val="Текст ТД"/>
    <w:basedOn w:val="10"/>
    <w:qFormat/>
    <w:rsid w:val="009B48AA"/>
    <w:rPr>
      <w:rFonts w:eastAsia="Calibri"/>
    </w:rPr>
  </w:style>
  <w:style w:type="paragraph" w:styleId="2a">
    <w:name w:val="List Continue 2"/>
    <w:basedOn w:val="10"/>
    <w:qFormat/>
    <w:rsid w:val="00A14052"/>
    <w:pPr>
      <w:spacing w:after="120"/>
      <w:ind w:left="566"/>
    </w:pPr>
    <w:rPr>
      <w:sz w:val="20"/>
      <w:szCs w:val="20"/>
    </w:rPr>
  </w:style>
  <w:style w:type="paragraph" w:styleId="affff0">
    <w:name w:val="Plain Text"/>
    <w:basedOn w:val="10"/>
    <w:uiPriority w:val="99"/>
    <w:qFormat/>
    <w:rsid w:val="00A14052"/>
    <w:pPr>
      <w:widowControl w:val="0"/>
      <w:spacing w:after="0" w:line="288" w:lineRule="auto"/>
    </w:pPr>
    <w:rPr>
      <w:rFonts w:ascii="Courier New" w:eastAsia="Calibri" w:hAnsi="Courier New"/>
      <w:spacing w:val="10"/>
      <w:sz w:val="20"/>
      <w:szCs w:val="20"/>
    </w:rPr>
  </w:style>
  <w:style w:type="paragraph" w:styleId="affff1">
    <w:name w:val="Balloon Text"/>
    <w:basedOn w:val="10"/>
    <w:unhideWhenUsed/>
    <w:qFormat/>
    <w:rsid w:val="00E24B75"/>
    <w:pPr>
      <w:spacing w:after="0"/>
    </w:pPr>
    <w:rPr>
      <w:rFonts w:ascii="Tahoma" w:hAnsi="Tahoma" w:cs="Tahoma"/>
      <w:sz w:val="16"/>
      <w:szCs w:val="16"/>
    </w:rPr>
  </w:style>
  <w:style w:type="paragraph" w:styleId="affff2">
    <w:name w:val="footnote text"/>
    <w:basedOn w:val="10"/>
    <w:rsid w:val="00283871"/>
    <w:pPr>
      <w:spacing w:after="0"/>
    </w:pPr>
    <w:rPr>
      <w:sz w:val="20"/>
      <w:szCs w:val="20"/>
    </w:rPr>
  </w:style>
  <w:style w:type="paragraph" w:styleId="26">
    <w:name w:val="Body Text Indent 2"/>
    <w:basedOn w:val="10"/>
    <w:link w:val="221"/>
    <w:uiPriority w:val="99"/>
    <w:unhideWhenUsed/>
    <w:qFormat/>
    <w:rsid w:val="00852E33"/>
    <w:pPr>
      <w:spacing w:after="120" w:line="480" w:lineRule="auto"/>
      <w:ind w:left="283"/>
    </w:pPr>
  </w:style>
  <w:style w:type="paragraph" w:customStyle="1" w:styleId="affff3">
    <w:name w:val="Знак Знак Знак Знак Знак Знак Знак Знак Знак Знак Знак Знак"/>
    <w:basedOn w:val="10"/>
    <w:uiPriority w:val="99"/>
    <w:qFormat/>
    <w:rsid w:val="007E016F"/>
    <w:pPr>
      <w:spacing w:after="160" w:line="240" w:lineRule="exact"/>
    </w:pPr>
    <w:rPr>
      <w:rFonts w:ascii="Verdana" w:hAnsi="Verdana"/>
      <w:lang w:val="en-US"/>
    </w:rPr>
  </w:style>
  <w:style w:type="paragraph" w:styleId="HTML0">
    <w:name w:val="HTML Preformatted"/>
    <w:basedOn w:val="10"/>
    <w:qFormat/>
    <w:rsid w:val="007E0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Courier New" w:hAnsi="Courier New"/>
      <w:color w:val="000000"/>
      <w:sz w:val="20"/>
      <w:szCs w:val="20"/>
    </w:rPr>
  </w:style>
  <w:style w:type="paragraph" w:customStyle="1" w:styleId="2b">
    <w:name w:val="заголовок 2"/>
    <w:basedOn w:val="10"/>
    <w:next w:val="10"/>
    <w:qFormat/>
    <w:rsid w:val="007E016F"/>
    <w:pPr>
      <w:keepNext/>
      <w:widowControl w:val="0"/>
      <w:spacing w:after="0"/>
    </w:pPr>
    <w:rPr>
      <w:szCs w:val="20"/>
    </w:rPr>
  </w:style>
  <w:style w:type="paragraph" w:styleId="32">
    <w:name w:val="Body Text Indent 3"/>
    <w:basedOn w:val="10"/>
    <w:link w:val="31"/>
    <w:qFormat/>
    <w:rsid w:val="007E016F"/>
    <w:pPr>
      <w:spacing w:after="0"/>
      <w:ind w:right="-186" w:firstLine="708"/>
    </w:pPr>
    <w:rPr>
      <w:sz w:val="28"/>
    </w:rPr>
  </w:style>
  <w:style w:type="paragraph" w:customStyle="1" w:styleId="BodyText21">
    <w:name w:val="Body Text 21"/>
    <w:basedOn w:val="10"/>
    <w:uiPriority w:val="99"/>
    <w:qFormat/>
    <w:rsid w:val="007E016F"/>
    <w:pPr>
      <w:widowControl w:val="0"/>
      <w:spacing w:after="0"/>
      <w:ind w:firstLine="567"/>
    </w:pPr>
    <w:rPr>
      <w:sz w:val="20"/>
    </w:rPr>
  </w:style>
  <w:style w:type="paragraph" w:customStyle="1" w:styleId="16">
    <w:name w:val="Обычный1"/>
    <w:link w:val="15"/>
    <w:uiPriority w:val="99"/>
    <w:qFormat/>
    <w:rsid w:val="007E016F"/>
    <w:pPr>
      <w:widowControl w:val="0"/>
    </w:pPr>
    <w:rPr>
      <w:rFonts w:ascii="Times New Roman" w:eastAsia="Times New Roman" w:hAnsi="Times New Roman"/>
      <w:lang w:val="fr-FR"/>
    </w:rPr>
  </w:style>
  <w:style w:type="paragraph" w:customStyle="1" w:styleId="39">
    <w:name w:val="заголовок 3"/>
    <w:basedOn w:val="10"/>
    <w:next w:val="10"/>
    <w:uiPriority w:val="99"/>
    <w:qFormat/>
    <w:rsid w:val="007E016F"/>
    <w:pPr>
      <w:keepNext/>
      <w:widowControl w:val="0"/>
      <w:spacing w:after="0"/>
    </w:pPr>
    <w:rPr>
      <w:sz w:val="28"/>
      <w:szCs w:val="28"/>
    </w:rPr>
  </w:style>
  <w:style w:type="paragraph" w:customStyle="1" w:styleId="1f2">
    <w:name w:val="заголовок 1"/>
    <w:basedOn w:val="10"/>
    <w:next w:val="10"/>
    <w:uiPriority w:val="99"/>
    <w:qFormat/>
    <w:rsid w:val="007E016F"/>
    <w:pPr>
      <w:keepNext/>
      <w:widowControl w:val="0"/>
      <w:spacing w:after="0"/>
      <w:jc w:val="center"/>
    </w:pPr>
    <w:rPr>
      <w:sz w:val="28"/>
      <w:szCs w:val="28"/>
    </w:rPr>
  </w:style>
  <w:style w:type="paragraph" w:customStyle="1" w:styleId="212">
    <w:name w:val="Основной текст 21"/>
    <w:basedOn w:val="10"/>
    <w:qFormat/>
    <w:rsid w:val="007E016F"/>
    <w:pPr>
      <w:spacing w:after="0"/>
    </w:pPr>
    <w:rPr>
      <w:sz w:val="28"/>
      <w:szCs w:val="20"/>
    </w:rPr>
  </w:style>
  <w:style w:type="paragraph" w:customStyle="1" w:styleId="affff4">
    <w:name w:val="Знак Знак Знак Знак"/>
    <w:basedOn w:val="10"/>
    <w:qFormat/>
    <w:rsid w:val="007E016F"/>
    <w:pPr>
      <w:spacing w:after="160" w:line="240" w:lineRule="exact"/>
    </w:pPr>
    <w:rPr>
      <w:rFonts w:ascii="Verdana" w:hAnsi="Verdana"/>
      <w:lang w:val="en-US"/>
    </w:rPr>
  </w:style>
  <w:style w:type="paragraph" w:customStyle="1" w:styleId="affff5">
    <w:name w:val="Знак Знак Знак Знак Знак Знак Знак Знак Знак"/>
    <w:basedOn w:val="10"/>
    <w:uiPriority w:val="99"/>
    <w:qFormat/>
    <w:rsid w:val="007E016F"/>
    <w:pPr>
      <w:spacing w:after="160" w:line="240" w:lineRule="exact"/>
    </w:pPr>
    <w:rPr>
      <w:rFonts w:ascii="Verdana" w:hAnsi="Verdana"/>
      <w:lang w:val="en-US"/>
    </w:rPr>
  </w:style>
  <w:style w:type="paragraph" w:styleId="affff6">
    <w:name w:val="Block Text"/>
    <w:basedOn w:val="10"/>
    <w:uiPriority w:val="99"/>
    <w:qFormat/>
    <w:rsid w:val="007E016F"/>
    <w:pPr>
      <w:spacing w:after="0" w:line="288" w:lineRule="auto"/>
      <w:ind w:left="1418" w:right="284" w:firstLine="720"/>
    </w:pPr>
    <w:rPr>
      <w:sz w:val="28"/>
      <w:szCs w:val="20"/>
    </w:rPr>
  </w:style>
  <w:style w:type="paragraph" w:styleId="affff7">
    <w:name w:val="List Number"/>
    <w:basedOn w:val="10"/>
    <w:qFormat/>
    <w:rsid w:val="007E016F"/>
    <w:pPr>
      <w:tabs>
        <w:tab w:val="left" w:pos="576"/>
      </w:tabs>
      <w:spacing w:after="0"/>
      <w:ind w:left="576" w:hanging="576"/>
    </w:pPr>
  </w:style>
  <w:style w:type="paragraph" w:customStyle="1" w:styleId="affff8">
    <w:name w:val="Знак Знак Знак"/>
    <w:basedOn w:val="10"/>
    <w:uiPriority w:val="99"/>
    <w:qFormat/>
    <w:rsid w:val="007E016F"/>
    <w:pPr>
      <w:spacing w:after="160" w:line="240" w:lineRule="exact"/>
    </w:pPr>
    <w:rPr>
      <w:rFonts w:ascii="Verdana" w:hAnsi="Verdana"/>
      <w:lang w:val="en-US"/>
    </w:rPr>
  </w:style>
  <w:style w:type="paragraph" w:customStyle="1" w:styleId="affff9">
    <w:name w:val="Знак Знак Знак Знак Знак Знак Знак Знак Знак Знак Знак Знак Знак Знак Знак"/>
    <w:basedOn w:val="10"/>
    <w:uiPriority w:val="99"/>
    <w:qFormat/>
    <w:rsid w:val="007E016F"/>
    <w:pPr>
      <w:spacing w:after="160" w:line="240" w:lineRule="exact"/>
    </w:pPr>
    <w:rPr>
      <w:rFonts w:ascii="Verdana" w:hAnsi="Verdana"/>
      <w:lang w:val="en-US"/>
    </w:rPr>
  </w:style>
  <w:style w:type="paragraph" w:customStyle="1" w:styleId="1f3">
    <w:name w:val="Знак Знак Знак Знак Знак Знак Знак Знак Знак1"/>
    <w:basedOn w:val="10"/>
    <w:uiPriority w:val="99"/>
    <w:qFormat/>
    <w:rsid w:val="007E016F"/>
    <w:pPr>
      <w:spacing w:after="160" w:line="240" w:lineRule="exact"/>
    </w:pPr>
    <w:rPr>
      <w:rFonts w:ascii="Verdana" w:hAnsi="Verdana"/>
      <w:lang w:val="en-US"/>
    </w:rPr>
  </w:style>
  <w:style w:type="paragraph" w:customStyle="1" w:styleId="affffa">
    <w:name w:val="Знак Знак Знак Знак Знак Знак Знак Знак Знак Знак Знак Знак Знак Знак Знак Знак"/>
    <w:basedOn w:val="10"/>
    <w:uiPriority w:val="99"/>
    <w:qFormat/>
    <w:rsid w:val="007E016F"/>
    <w:pPr>
      <w:spacing w:after="160" w:line="240" w:lineRule="exact"/>
    </w:pPr>
    <w:rPr>
      <w:rFonts w:ascii="Verdana" w:hAnsi="Verdana"/>
      <w:lang w:val="en-US"/>
    </w:rPr>
  </w:style>
  <w:style w:type="paragraph" w:customStyle="1" w:styleId="affffb">
    <w:name w:val="Знак Знак Знак Знак Знак Знак"/>
    <w:basedOn w:val="10"/>
    <w:qFormat/>
    <w:rsid w:val="007E016F"/>
    <w:pPr>
      <w:spacing w:after="160" w:line="240" w:lineRule="exact"/>
    </w:pPr>
    <w:rPr>
      <w:rFonts w:ascii="Verdana" w:hAnsi="Verdana"/>
      <w:lang w:val="en-US"/>
    </w:rPr>
  </w:style>
  <w:style w:type="paragraph" w:customStyle="1" w:styleId="affffc">
    <w:name w:val="Знак Знак Знак Знак Знак"/>
    <w:basedOn w:val="10"/>
    <w:uiPriority w:val="99"/>
    <w:qFormat/>
    <w:rsid w:val="007E016F"/>
    <w:pPr>
      <w:spacing w:after="160" w:line="240" w:lineRule="exact"/>
    </w:pPr>
    <w:rPr>
      <w:rFonts w:ascii="Verdana" w:hAnsi="Verdana"/>
      <w:lang w:val="en-US"/>
    </w:rPr>
  </w:style>
  <w:style w:type="paragraph" w:customStyle="1" w:styleId="52">
    <w:name w:val="заголовок 5"/>
    <w:basedOn w:val="10"/>
    <w:next w:val="10"/>
    <w:uiPriority w:val="99"/>
    <w:qFormat/>
    <w:rsid w:val="007E016F"/>
    <w:pPr>
      <w:keepNext/>
      <w:widowControl w:val="0"/>
      <w:spacing w:after="0"/>
      <w:jc w:val="center"/>
    </w:pPr>
    <w:rPr>
      <w:b/>
      <w:bCs/>
      <w:sz w:val="20"/>
      <w:lang w:val="fr-FR"/>
    </w:rPr>
  </w:style>
  <w:style w:type="paragraph" w:customStyle="1" w:styleId="44">
    <w:name w:val="заголовок 4"/>
    <w:basedOn w:val="10"/>
    <w:next w:val="10"/>
    <w:uiPriority w:val="99"/>
    <w:qFormat/>
    <w:rsid w:val="007E016F"/>
    <w:pPr>
      <w:keepNext/>
      <w:widowControl w:val="0"/>
      <w:spacing w:after="0"/>
    </w:pPr>
    <w:rPr>
      <w:b/>
      <w:bCs/>
      <w:sz w:val="28"/>
      <w:szCs w:val="28"/>
    </w:rPr>
  </w:style>
  <w:style w:type="paragraph" w:styleId="35">
    <w:name w:val="Body Text 3"/>
    <w:basedOn w:val="10"/>
    <w:link w:val="320"/>
    <w:qFormat/>
    <w:rsid w:val="007E016F"/>
    <w:pPr>
      <w:spacing w:after="0"/>
      <w:ind w:right="5499"/>
    </w:pPr>
    <w:rPr>
      <w:sz w:val="28"/>
    </w:rPr>
  </w:style>
  <w:style w:type="paragraph" w:customStyle="1" w:styleId="2c">
    <w:name w:val="Абзац_нумер_2"/>
    <w:basedOn w:val="10"/>
    <w:uiPriority w:val="99"/>
    <w:qFormat/>
    <w:rsid w:val="007E016F"/>
    <w:pPr>
      <w:spacing w:before="40" w:after="40"/>
      <w:ind w:firstLine="567"/>
    </w:pPr>
    <w:rPr>
      <w:color w:val="800000"/>
      <w:sz w:val="28"/>
      <w:szCs w:val="20"/>
    </w:rPr>
  </w:style>
  <w:style w:type="paragraph" w:customStyle="1" w:styleId="1f4">
    <w:name w:val="Стиль1"/>
    <w:basedOn w:val="10"/>
    <w:uiPriority w:val="99"/>
    <w:qFormat/>
    <w:rsid w:val="007E016F"/>
    <w:pPr>
      <w:spacing w:after="0"/>
      <w:ind w:firstLine="709"/>
    </w:pPr>
  </w:style>
  <w:style w:type="paragraph" w:customStyle="1" w:styleId="ConsNonformat">
    <w:name w:val="ConsNonformat"/>
    <w:qFormat/>
    <w:rsid w:val="007E016F"/>
    <w:pPr>
      <w:widowControl w:val="0"/>
      <w:ind w:right="19772"/>
    </w:pPr>
    <w:rPr>
      <w:rFonts w:ascii="Courier New" w:eastAsia="Times New Roman" w:hAnsi="Courier New" w:cs="Courier New"/>
    </w:rPr>
  </w:style>
  <w:style w:type="paragraph" w:customStyle="1" w:styleId="Iauiue">
    <w:name w:val="Iau?iue"/>
    <w:uiPriority w:val="99"/>
    <w:qFormat/>
    <w:rsid w:val="007E016F"/>
    <w:pPr>
      <w:keepNext/>
      <w:tabs>
        <w:tab w:val="left" w:pos="567"/>
      </w:tabs>
      <w:spacing w:before="120" w:line="220" w:lineRule="exact"/>
      <w:ind w:firstLine="426"/>
      <w:jc w:val="both"/>
    </w:pPr>
    <w:rPr>
      <w:rFonts w:ascii="Times New Roman" w:eastAsia="Times New Roman" w:hAnsi="Times New Roman"/>
      <w:color w:val="000000"/>
      <w:sz w:val="22"/>
    </w:rPr>
  </w:style>
  <w:style w:type="paragraph" w:styleId="45">
    <w:name w:val="List Bullet 4"/>
    <w:basedOn w:val="10"/>
    <w:autoRedefine/>
    <w:qFormat/>
    <w:rsid w:val="007E016F"/>
    <w:pPr>
      <w:tabs>
        <w:tab w:val="left" w:pos="1209"/>
      </w:tabs>
      <w:ind w:left="1209" w:hanging="360"/>
    </w:pPr>
    <w:rPr>
      <w:szCs w:val="20"/>
    </w:rPr>
  </w:style>
  <w:style w:type="paragraph" w:styleId="53">
    <w:name w:val="List Bullet 5"/>
    <w:basedOn w:val="10"/>
    <w:autoRedefine/>
    <w:qFormat/>
    <w:rsid w:val="007E016F"/>
    <w:pPr>
      <w:tabs>
        <w:tab w:val="left" w:pos="1492"/>
      </w:tabs>
      <w:ind w:left="1492" w:hanging="360"/>
    </w:pPr>
    <w:rPr>
      <w:szCs w:val="20"/>
    </w:rPr>
  </w:style>
  <w:style w:type="paragraph" w:customStyle="1" w:styleId="affffd">
    <w:name w:val="Знак Знак Знак Знак Знак Знак Знак Знак Знак Знак"/>
    <w:basedOn w:val="10"/>
    <w:uiPriority w:val="99"/>
    <w:qFormat/>
    <w:rsid w:val="007E016F"/>
    <w:pPr>
      <w:spacing w:after="160" w:line="240" w:lineRule="exact"/>
    </w:pPr>
    <w:rPr>
      <w:rFonts w:ascii="Verdana" w:hAnsi="Verdana"/>
      <w:lang w:val="en-US"/>
    </w:rPr>
  </w:style>
  <w:style w:type="paragraph" w:styleId="aff7">
    <w:name w:val="Normal (Web)"/>
    <w:basedOn w:val="10"/>
    <w:link w:val="aff6"/>
    <w:qFormat/>
    <w:rsid w:val="007E016F"/>
    <w:pPr>
      <w:spacing w:beforeAutospacing="1" w:afterAutospacing="1"/>
    </w:pPr>
  </w:style>
  <w:style w:type="paragraph" w:customStyle="1" w:styleId="affffe">
    <w:name w:val="Знак Знак Знак Знак Знак Знак Знак"/>
    <w:basedOn w:val="10"/>
    <w:uiPriority w:val="99"/>
    <w:qFormat/>
    <w:rsid w:val="007E016F"/>
    <w:pPr>
      <w:spacing w:after="160" w:line="240" w:lineRule="exact"/>
    </w:pPr>
    <w:rPr>
      <w:rFonts w:ascii="Verdana" w:hAnsi="Verdana"/>
      <w:lang w:val="en-US"/>
    </w:rPr>
  </w:style>
  <w:style w:type="paragraph" w:customStyle="1" w:styleId="afffff">
    <w:name w:val="Знак Знак Знак Знак Знак Знак Знак Знак Знак Знак Знак Знак Знак"/>
    <w:basedOn w:val="10"/>
    <w:qFormat/>
    <w:rsid w:val="007E016F"/>
    <w:pPr>
      <w:spacing w:after="160" w:line="240" w:lineRule="exact"/>
    </w:pPr>
    <w:rPr>
      <w:rFonts w:ascii="Verdana" w:hAnsi="Verdana"/>
      <w:lang w:val="en-US"/>
    </w:rPr>
  </w:style>
  <w:style w:type="paragraph" w:customStyle="1" w:styleId="1f5">
    <w:name w:val="Знак Знак Знак Знак Знак Знак Знак Знак Знак1 Знак"/>
    <w:basedOn w:val="10"/>
    <w:uiPriority w:val="99"/>
    <w:qFormat/>
    <w:rsid w:val="007E016F"/>
    <w:pPr>
      <w:spacing w:after="160" w:line="240" w:lineRule="exact"/>
    </w:pPr>
    <w:rPr>
      <w:rFonts w:ascii="Verdana" w:hAnsi="Verdana"/>
      <w:lang w:val="en-US"/>
    </w:rPr>
  </w:style>
  <w:style w:type="paragraph" w:customStyle="1" w:styleId="2d">
    <w:name w:val="Обычный2"/>
    <w:qFormat/>
    <w:rsid w:val="007E016F"/>
    <w:pPr>
      <w:snapToGrid w:val="0"/>
    </w:pPr>
    <w:rPr>
      <w:rFonts w:ascii="Times New Roman" w:eastAsia="Times New Roman" w:hAnsi="Times New Roman"/>
      <w:sz w:val="28"/>
    </w:rPr>
  </w:style>
  <w:style w:type="paragraph" w:customStyle="1" w:styleId="Style4">
    <w:name w:val="Style4"/>
    <w:basedOn w:val="10"/>
    <w:qFormat/>
    <w:rsid w:val="007E016F"/>
    <w:pPr>
      <w:widowControl w:val="0"/>
      <w:spacing w:after="0" w:line="323" w:lineRule="exact"/>
      <w:ind w:firstLine="710"/>
    </w:pPr>
  </w:style>
  <w:style w:type="paragraph" w:customStyle="1" w:styleId="Style6">
    <w:name w:val="Style6"/>
    <w:basedOn w:val="10"/>
    <w:uiPriority w:val="99"/>
    <w:qFormat/>
    <w:rsid w:val="007E016F"/>
    <w:pPr>
      <w:widowControl w:val="0"/>
      <w:spacing w:after="0" w:line="323" w:lineRule="exact"/>
      <w:ind w:firstLine="432"/>
    </w:pPr>
  </w:style>
  <w:style w:type="paragraph" w:customStyle="1" w:styleId="Style9">
    <w:name w:val="Style9"/>
    <w:basedOn w:val="10"/>
    <w:qFormat/>
    <w:rsid w:val="007E016F"/>
    <w:pPr>
      <w:widowControl w:val="0"/>
      <w:spacing w:after="0" w:line="317" w:lineRule="exact"/>
    </w:pPr>
  </w:style>
  <w:style w:type="paragraph" w:customStyle="1" w:styleId="Style10">
    <w:name w:val="Style10"/>
    <w:basedOn w:val="10"/>
    <w:qFormat/>
    <w:rsid w:val="007E016F"/>
    <w:pPr>
      <w:widowControl w:val="0"/>
      <w:spacing w:after="0" w:line="322" w:lineRule="exact"/>
      <w:jc w:val="center"/>
    </w:pPr>
  </w:style>
  <w:style w:type="paragraph" w:customStyle="1" w:styleId="Style11">
    <w:name w:val="Style11"/>
    <w:basedOn w:val="10"/>
    <w:uiPriority w:val="99"/>
    <w:qFormat/>
    <w:rsid w:val="007E016F"/>
    <w:pPr>
      <w:widowControl w:val="0"/>
      <w:spacing w:after="0" w:line="317" w:lineRule="exact"/>
      <w:jc w:val="center"/>
    </w:pPr>
  </w:style>
  <w:style w:type="paragraph" w:customStyle="1" w:styleId="Style1">
    <w:name w:val="Style1"/>
    <w:basedOn w:val="10"/>
    <w:qFormat/>
    <w:rsid w:val="007E016F"/>
    <w:pPr>
      <w:widowControl w:val="0"/>
      <w:spacing w:after="0"/>
    </w:pPr>
  </w:style>
  <w:style w:type="paragraph" w:customStyle="1" w:styleId="Style2">
    <w:name w:val="Style2"/>
    <w:basedOn w:val="10"/>
    <w:uiPriority w:val="99"/>
    <w:qFormat/>
    <w:rsid w:val="007E016F"/>
    <w:pPr>
      <w:widowControl w:val="0"/>
      <w:spacing w:after="0"/>
    </w:pPr>
  </w:style>
  <w:style w:type="paragraph" w:customStyle="1" w:styleId="Style13">
    <w:name w:val="Style13"/>
    <w:basedOn w:val="10"/>
    <w:uiPriority w:val="99"/>
    <w:qFormat/>
    <w:rsid w:val="007E016F"/>
    <w:pPr>
      <w:widowControl w:val="0"/>
      <w:spacing w:after="0"/>
    </w:pPr>
  </w:style>
  <w:style w:type="paragraph" w:customStyle="1" w:styleId="Style5">
    <w:name w:val="Style5"/>
    <w:basedOn w:val="10"/>
    <w:qFormat/>
    <w:rsid w:val="007E016F"/>
    <w:pPr>
      <w:widowControl w:val="0"/>
      <w:spacing w:after="0" w:line="326" w:lineRule="exact"/>
      <w:ind w:firstLine="422"/>
    </w:pPr>
  </w:style>
  <w:style w:type="paragraph" w:customStyle="1" w:styleId="Style7">
    <w:name w:val="Style7"/>
    <w:basedOn w:val="10"/>
    <w:uiPriority w:val="99"/>
    <w:qFormat/>
    <w:rsid w:val="007E016F"/>
    <w:pPr>
      <w:widowControl w:val="0"/>
      <w:spacing w:after="0" w:line="324" w:lineRule="exact"/>
    </w:pPr>
  </w:style>
  <w:style w:type="paragraph" w:customStyle="1" w:styleId="Style8">
    <w:name w:val="Style8"/>
    <w:basedOn w:val="10"/>
    <w:uiPriority w:val="99"/>
    <w:qFormat/>
    <w:rsid w:val="007E016F"/>
    <w:pPr>
      <w:widowControl w:val="0"/>
      <w:spacing w:after="0" w:line="324" w:lineRule="exact"/>
      <w:jc w:val="center"/>
    </w:pPr>
  </w:style>
  <w:style w:type="paragraph" w:customStyle="1" w:styleId="afffff0">
    <w:name w:val="Марк"/>
    <w:basedOn w:val="10"/>
    <w:uiPriority w:val="99"/>
    <w:qFormat/>
    <w:rsid w:val="007E016F"/>
    <w:pPr>
      <w:widowControl w:val="0"/>
      <w:spacing w:after="0"/>
      <w:ind w:left="566" w:hanging="283"/>
    </w:pPr>
    <w:rPr>
      <w:rFonts w:eastAsia="Calibri"/>
      <w:sz w:val="20"/>
      <w:szCs w:val="20"/>
    </w:rPr>
  </w:style>
  <w:style w:type="paragraph" w:customStyle="1" w:styleId="314">
    <w:name w:val="Маркированный список 31"/>
    <w:basedOn w:val="10"/>
    <w:autoRedefine/>
    <w:semiHidden/>
    <w:qFormat/>
    <w:rsid w:val="007E016F"/>
    <w:pPr>
      <w:tabs>
        <w:tab w:val="left" w:pos="360"/>
      </w:tabs>
      <w:spacing w:after="0"/>
      <w:ind w:left="360" w:hanging="360"/>
    </w:pPr>
    <w:rPr>
      <w:sz w:val="20"/>
      <w:szCs w:val="20"/>
    </w:rPr>
  </w:style>
  <w:style w:type="paragraph" w:customStyle="1" w:styleId="Style12">
    <w:name w:val="Style12"/>
    <w:basedOn w:val="10"/>
    <w:uiPriority w:val="99"/>
    <w:qFormat/>
    <w:rsid w:val="007E016F"/>
    <w:pPr>
      <w:widowControl w:val="0"/>
      <w:spacing w:after="0" w:line="250" w:lineRule="exact"/>
      <w:jc w:val="center"/>
    </w:pPr>
  </w:style>
  <w:style w:type="paragraph" w:customStyle="1" w:styleId="afffff1">
    <w:name w:val="Абзац"/>
    <w:basedOn w:val="10"/>
    <w:uiPriority w:val="99"/>
    <w:qFormat/>
    <w:rsid w:val="007E016F"/>
    <w:pPr>
      <w:spacing w:before="120" w:after="0"/>
      <w:ind w:firstLine="709"/>
    </w:pPr>
  </w:style>
  <w:style w:type="paragraph" w:customStyle="1" w:styleId="1f6">
    <w:name w:val="Знак Знак Знак Знак Знак Знак Знак Знак Знак Знак Знак Знак Знак Знак1 Знак"/>
    <w:basedOn w:val="10"/>
    <w:uiPriority w:val="99"/>
    <w:qFormat/>
    <w:rsid w:val="007E016F"/>
    <w:pPr>
      <w:spacing w:after="160" w:line="240" w:lineRule="exact"/>
    </w:pPr>
    <w:rPr>
      <w:rFonts w:ascii="Verdana" w:hAnsi="Verdana"/>
      <w:lang w:val="en-US"/>
    </w:rPr>
  </w:style>
  <w:style w:type="paragraph" w:customStyle="1" w:styleId="315">
    <w:name w:val="Основной текст с отступом 31"/>
    <w:basedOn w:val="10"/>
    <w:uiPriority w:val="99"/>
    <w:qFormat/>
    <w:rsid w:val="007E016F"/>
    <w:pPr>
      <w:spacing w:after="0"/>
      <w:ind w:firstLine="709"/>
    </w:pPr>
    <w:rPr>
      <w:sz w:val="28"/>
      <w:szCs w:val="20"/>
    </w:rPr>
  </w:style>
  <w:style w:type="paragraph" w:customStyle="1" w:styleId="text">
    <w:name w:val="text"/>
    <w:basedOn w:val="10"/>
    <w:uiPriority w:val="99"/>
    <w:qFormat/>
    <w:rsid w:val="007E016F"/>
    <w:pPr>
      <w:spacing w:beforeAutospacing="1" w:afterAutospacing="1"/>
    </w:pPr>
    <w:rPr>
      <w:sz w:val="26"/>
      <w:szCs w:val="26"/>
    </w:rPr>
  </w:style>
  <w:style w:type="paragraph" w:customStyle="1" w:styleId="afffff2">
    <w:name w:val="Текст документа"/>
    <w:basedOn w:val="10"/>
    <w:uiPriority w:val="99"/>
    <w:qFormat/>
    <w:rsid w:val="007E016F"/>
    <w:pPr>
      <w:spacing w:after="0" w:line="360" w:lineRule="auto"/>
      <w:ind w:left="284" w:right="284" w:firstLine="851"/>
    </w:pPr>
    <w:rPr>
      <w:rFonts w:ascii="Arial" w:hAnsi="Arial" w:cs="Arial"/>
      <w:lang w:val="en-US"/>
    </w:rPr>
  </w:style>
  <w:style w:type="paragraph" w:customStyle="1" w:styleId="213">
    <w:name w:val="Основной текст с отступом 21"/>
    <w:basedOn w:val="10"/>
    <w:qFormat/>
    <w:rsid w:val="007E016F"/>
    <w:pPr>
      <w:widowControl w:val="0"/>
      <w:tabs>
        <w:tab w:val="left" w:pos="709"/>
      </w:tabs>
      <w:spacing w:after="0"/>
      <w:ind w:firstLine="567"/>
    </w:pPr>
    <w:rPr>
      <w:rFonts w:ascii="Arial" w:eastAsia="Arial Unicode MS" w:hAnsi="Arial" w:cs="Arial"/>
      <w:sz w:val="28"/>
      <w:lang w:eastAsia="ar-SA"/>
    </w:rPr>
  </w:style>
  <w:style w:type="paragraph" w:styleId="afffff3">
    <w:name w:val="List Bullet"/>
    <w:basedOn w:val="10"/>
    <w:unhideWhenUsed/>
    <w:qFormat/>
    <w:rsid w:val="007E016F"/>
    <w:pPr>
      <w:spacing w:after="0"/>
      <w:ind w:left="283" w:hanging="283"/>
    </w:pPr>
    <w:rPr>
      <w:szCs w:val="20"/>
    </w:rPr>
  </w:style>
  <w:style w:type="paragraph" w:styleId="2e">
    <w:name w:val="List Bullet 2"/>
    <w:basedOn w:val="afffff3"/>
    <w:unhideWhenUsed/>
    <w:qFormat/>
    <w:rsid w:val="007E016F"/>
    <w:pPr>
      <w:spacing w:line="278" w:lineRule="exact"/>
      <w:ind w:left="851" w:hanging="284"/>
      <w:jc w:val="both"/>
    </w:pPr>
  </w:style>
  <w:style w:type="paragraph" w:customStyle="1" w:styleId="Iniiaiieoaeno21">
    <w:name w:val="Iniiaiie oaeno 21"/>
    <w:basedOn w:val="10"/>
    <w:qFormat/>
    <w:rsid w:val="007E016F"/>
    <w:pPr>
      <w:widowControl w:val="0"/>
      <w:spacing w:after="0" w:line="360" w:lineRule="exact"/>
    </w:pPr>
    <w:rPr>
      <w:rFonts w:ascii="Courier New" w:hAnsi="Courier New"/>
      <w:sz w:val="20"/>
      <w:szCs w:val="20"/>
    </w:rPr>
  </w:style>
  <w:style w:type="paragraph" w:customStyle="1" w:styleId="Afffff4">
    <w:name w:val="A +[ ]"/>
    <w:basedOn w:val="10"/>
    <w:qFormat/>
    <w:rsid w:val="007E016F"/>
    <w:pPr>
      <w:tabs>
        <w:tab w:val="left" w:pos="454"/>
        <w:tab w:val="left" w:pos="624"/>
        <w:tab w:val="left" w:pos="5670"/>
      </w:tabs>
      <w:spacing w:after="0" w:line="319" w:lineRule="exact"/>
      <w:ind w:firstLine="709"/>
    </w:pPr>
    <w:rPr>
      <w:rFonts w:ascii="TimesET" w:hAnsi="TimesET"/>
      <w:szCs w:val="20"/>
    </w:rPr>
  </w:style>
  <w:style w:type="paragraph" w:customStyle="1" w:styleId="caaieiaie1">
    <w:name w:val="caaieiaie 1"/>
    <w:basedOn w:val="10"/>
    <w:next w:val="10"/>
    <w:qFormat/>
    <w:rsid w:val="007E016F"/>
    <w:pPr>
      <w:keepNext/>
      <w:spacing w:after="0"/>
      <w:jc w:val="center"/>
    </w:pPr>
    <w:rPr>
      <w:b/>
      <w:sz w:val="28"/>
      <w:szCs w:val="20"/>
    </w:rPr>
  </w:style>
  <w:style w:type="paragraph" w:customStyle="1" w:styleId="1f7">
    <w:name w:val="çàãîëîâîê 1"/>
    <w:basedOn w:val="10"/>
    <w:next w:val="10"/>
    <w:qFormat/>
    <w:rsid w:val="007E016F"/>
    <w:pPr>
      <w:keepNext/>
      <w:spacing w:after="0"/>
      <w:jc w:val="center"/>
    </w:pPr>
    <w:rPr>
      <w:b/>
      <w:sz w:val="28"/>
      <w:szCs w:val="20"/>
    </w:rPr>
  </w:style>
  <w:style w:type="paragraph" w:customStyle="1" w:styleId="3a">
    <w:name w:val="çàãîëîâîê 3"/>
    <w:basedOn w:val="10"/>
    <w:next w:val="10"/>
    <w:qFormat/>
    <w:rsid w:val="007E016F"/>
    <w:pPr>
      <w:keepNext/>
      <w:widowControl w:val="0"/>
      <w:spacing w:after="0"/>
    </w:pPr>
    <w:rPr>
      <w:b/>
      <w:szCs w:val="20"/>
    </w:rPr>
  </w:style>
  <w:style w:type="paragraph" w:customStyle="1" w:styleId="FR1">
    <w:name w:val="FR1"/>
    <w:qFormat/>
    <w:rsid w:val="007E016F"/>
    <w:pPr>
      <w:widowControl w:val="0"/>
      <w:snapToGrid w:val="0"/>
      <w:spacing w:line="300" w:lineRule="auto"/>
      <w:ind w:left="40"/>
      <w:jc w:val="center"/>
    </w:pPr>
    <w:rPr>
      <w:rFonts w:ascii="Times New Roman" w:eastAsia="Times New Roman" w:hAnsi="Times New Roman"/>
      <w:b/>
      <w:i/>
      <w:sz w:val="32"/>
    </w:rPr>
  </w:style>
  <w:style w:type="paragraph" w:customStyle="1" w:styleId="1f8">
    <w:name w:val="Абзац_нумер_1"/>
    <w:basedOn w:val="10"/>
    <w:qFormat/>
    <w:rsid w:val="007E016F"/>
    <w:pPr>
      <w:spacing w:before="40" w:after="40"/>
      <w:ind w:firstLine="567"/>
    </w:pPr>
    <w:rPr>
      <w:color w:val="000080"/>
      <w:sz w:val="28"/>
      <w:szCs w:val="20"/>
    </w:rPr>
  </w:style>
  <w:style w:type="paragraph" w:customStyle="1" w:styleId="1f9">
    <w:name w:val="Абзац_текст_1"/>
    <w:basedOn w:val="1f8"/>
    <w:qFormat/>
    <w:rsid w:val="007E016F"/>
    <w:rPr>
      <w:color w:val="000000"/>
    </w:rPr>
  </w:style>
  <w:style w:type="paragraph" w:customStyle="1" w:styleId="caaieiaie5">
    <w:name w:val="caaieiaie 5"/>
    <w:basedOn w:val="10"/>
    <w:next w:val="10"/>
    <w:qFormat/>
    <w:rsid w:val="007E016F"/>
    <w:pPr>
      <w:keepNext/>
      <w:widowControl w:val="0"/>
      <w:spacing w:after="0"/>
      <w:ind w:firstLine="720"/>
    </w:pPr>
    <w:rPr>
      <w:rFonts w:ascii="Arial" w:hAnsi="Arial"/>
      <w:b/>
      <w:i/>
      <w:sz w:val="28"/>
      <w:szCs w:val="20"/>
    </w:rPr>
  </w:style>
  <w:style w:type="paragraph" w:customStyle="1" w:styleId="m2m-tCentermaintext0">
    <w:name w:val="m2m-t_Center_main_text"/>
    <w:next w:val="10"/>
    <w:uiPriority w:val="99"/>
    <w:qFormat/>
    <w:rsid w:val="007E016F"/>
    <w:pPr>
      <w:jc w:val="center"/>
    </w:pPr>
    <w:rPr>
      <w:rFonts w:ascii="Arial" w:hAnsi="Arial" w:cs="Arial"/>
      <w:szCs w:val="24"/>
    </w:rPr>
  </w:style>
  <w:style w:type="paragraph" w:customStyle="1" w:styleId="m2m-tFullmaintext0">
    <w:name w:val="m2m-t_Full_main_text"/>
    <w:next w:val="10"/>
    <w:uiPriority w:val="99"/>
    <w:qFormat/>
    <w:rsid w:val="007E016F"/>
    <w:rPr>
      <w:rFonts w:ascii="Arial" w:hAnsi="Arial" w:cs="Arial"/>
      <w:szCs w:val="24"/>
    </w:rPr>
  </w:style>
  <w:style w:type="paragraph" w:customStyle="1" w:styleId="List0">
    <w:name w:val="List 0"/>
    <w:basedOn w:val="10"/>
    <w:semiHidden/>
    <w:qFormat/>
    <w:rsid w:val="007E016F"/>
    <w:pPr>
      <w:spacing w:after="0"/>
      <w:ind w:left="1070" w:hanging="360"/>
    </w:pPr>
    <w:rPr>
      <w:sz w:val="20"/>
      <w:szCs w:val="20"/>
    </w:rPr>
  </w:style>
  <w:style w:type="paragraph" w:customStyle="1" w:styleId="214">
    <w:name w:val="Список 21"/>
    <w:basedOn w:val="10"/>
    <w:semiHidden/>
    <w:qFormat/>
    <w:rsid w:val="007E016F"/>
    <w:pPr>
      <w:spacing w:after="0"/>
    </w:pPr>
    <w:rPr>
      <w:sz w:val="20"/>
      <w:szCs w:val="20"/>
    </w:rPr>
  </w:style>
  <w:style w:type="paragraph" w:customStyle="1" w:styleId="222">
    <w:name w:val="Основной текст 22"/>
    <w:basedOn w:val="10"/>
    <w:qFormat/>
    <w:rsid w:val="007E016F"/>
    <w:pPr>
      <w:spacing w:after="0"/>
    </w:pPr>
    <w:rPr>
      <w:sz w:val="28"/>
      <w:szCs w:val="20"/>
    </w:rPr>
  </w:style>
  <w:style w:type="paragraph" w:customStyle="1" w:styleId="230">
    <w:name w:val="Основной текст 23"/>
    <w:basedOn w:val="10"/>
    <w:qFormat/>
    <w:rsid w:val="007E016F"/>
    <w:pPr>
      <w:spacing w:after="0"/>
    </w:pPr>
    <w:rPr>
      <w:sz w:val="28"/>
      <w:szCs w:val="20"/>
    </w:rPr>
  </w:style>
  <w:style w:type="paragraph" w:customStyle="1" w:styleId="3b">
    <w:name w:val="Обычный3"/>
    <w:qFormat/>
    <w:rsid w:val="007E016F"/>
    <w:pPr>
      <w:snapToGrid w:val="0"/>
    </w:pPr>
    <w:rPr>
      <w:rFonts w:ascii="Times New Roman" w:eastAsia="Times New Roman" w:hAnsi="Times New Roman"/>
      <w:sz w:val="28"/>
    </w:rPr>
  </w:style>
  <w:style w:type="paragraph" w:styleId="afffff5">
    <w:name w:val="List Continue"/>
    <w:basedOn w:val="10"/>
    <w:qFormat/>
    <w:rsid w:val="007E016F"/>
    <w:pPr>
      <w:spacing w:after="120"/>
      <w:ind w:left="283"/>
    </w:pPr>
  </w:style>
  <w:style w:type="paragraph" w:customStyle="1" w:styleId="Style16">
    <w:name w:val="Style16"/>
    <w:basedOn w:val="10"/>
    <w:uiPriority w:val="99"/>
    <w:qFormat/>
    <w:rsid w:val="007E016F"/>
    <w:pPr>
      <w:spacing w:after="0"/>
    </w:pPr>
    <w:rPr>
      <w:sz w:val="20"/>
      <w:szCs w:val="20"/>
    </w:rPr>
  </w:style>
  <w:style w:type="paragraph" w:customStyle="1" w:styleId="Style18">
    <w:name w:val="Style18"/>
    <w:basedOn w:val="10"/>
    <w:qFormat/>
    <w:rsid w:val="007E016F"/>
    <w:pPr>
      <w:spacing w:after="0" w:line="298" w:lineRule="exact"/>
    </w:pPr>
    <w:rPr>
      <w:sz w:val="20"/>
      <w:szCs w:val="20"/>
    </w:rPr>
  </w:style>
  <w:style w:type="paragraph" w:customStyle="1" w:styleId="Style17">
    <w:name w:val="Style17"/>
    <w:basedOn w:val="10"/>
    <w:uiPriority w:val="99"/>
    <w:qFormat/>
    <w:rsid w:val="007E016F"/>
    <w:pPr>
      <w:spacing w:after="0" w:line="298" w:lineRule="exact"/>
      <w:ind w:firstLine="706"/>
    </w:pPr>
    <w:rPr>
      <w:sz w:val="20"/>
      <w:szCs w:val="20"/>
    </w:rPr>
  </w:style>
  <w:style w:type="paragraph" w:customStyle="1" w:styleId="1fa">
    <w:name w:val="Текст1"/>
    <w:basedOn w:val="10"/>
    <w:qFormat/>
    <w:rsid w:val="007E016F"/>
    <w:pPr>
      <w:spacing w:after="0"/>
    </w:pPr>
    <w:rPr>
      <w:rFonts w:ascii="Courier New" w:hAnsi="Courier New"/>
      <w:sz w:val="20"/>
      <w:szCs w:val="20"/>
      <w:lang w:eastAsia="ar-SA"/>
    </w:rPr>
  </w:style>
  <w:style w:type="paragraph" w:customStyle="1" w:styleId="BodyText22">
    <w:name w:val="Body Text 22"/>
    <w:basedOn w:val="10"/>
    <w:qFormat/>
    <w:rsid w:val="007E016F"/>
    <w:pPr>
      <w:spacing w:after="0"/>
    </w:pPr>
    <w:rPr>
      <w:sz w:val="28"/>
      <w:szCs w:val="20"/>
    </w:rPr>
  </w:style>
  <w:style w:type="paragraph" w:customStyle="1" w:styleId="1fb">
    <w:name w:val="Знак Знак Знак1 Знак"/>
    <w:basedOn w:val="10"/>
    <w:uiPriority w:val="99"/>
    <w:qFormat/>
    <w:rsid w:val="007E016F"/>
    <w:pPr>
      <w:spacing w:after="160" w:line="240" w:lineRule="exact"/>
    </w:pPr>
    <w:rPr>
      <w:rFonts w:ascii="Verdana" w:hAnsi="Verdana"/>
      <w:lang w:val="en-US"/>
    </w:rPr>
  </w:style>
  <w:style w:type="paragraph" w:customStyle="1" w:styleId="tableequiptext">
    <w:name w:val="table_equip_text"/>
    <w:basedOn w:val="10"/>
    <w:uiPriority w:val="99"/>
    <w:qFormat/>
    <w:rsid w:val="007E016F"/>
    <w:pPr>
      <w:spacing w:before="81" w:after="0"/>
      <w:ind w:left="243" w:right="162"/>
    </w:pPr>
    <w:rPr>
      <w:rFonts w:ascii="Arial" w:hAnsi="Arial" w:cs="Arial"/>
      <w:color w:val="000000"/>
      <w:sz w:val="19"/>
      <w:szCs w:val="19"/>
    </w:rPr>
  </w:style>
  <w:style w:type="paragraph" w:customStyle="1" w:styleId="afffff6">
    <w:name w:val="Пункт"/>
    <w:basedOn w:val="10"/>
    <w:uiPriority w:val="99"/>
    <w:qFormat/>
    <w:rsid w:val="007E016F"/>
    <w:pPr>
      <w:tabs>
        <w:tab w:val="left" w:pos="1980"/>
      </w:tabs>
      <w:spacing w:after="0"/>
      <w:ind w:left="1404" w:hanging="504"/>
    </w:pPr>
    <w:rPr>
      <w:szCs w:val="28"/>
    </w:rPr>
  </w:style>
  <w:style w:type="paragraph" w:customStyle="1" w:styleId="afffff7">
    <w:name w:val="Стиль"/>
    <w:uiPriority w:val="99"/>
    <w:qFormat/>
    <w:rsid w:val="007E016F"/>
    <w:pPr>
      <w:widowControl w:val="0"/>
    </w:pPr>
    <w:rPr>
      <w:rFonts w:ascii="Times New Roman" w:eastAsia="Times New Roman" w:hAnsi="Times New Roman"/>
      <w:szCs w:val="24"/>
    </w:rPr>
  </w:style>
  <w:style w:type="paragraph" w:customStyle="1" w:styleId="Style19">
    <w:name w:val="Style19"/>
    <w:basedOn w:val="10"/>
    <w:uiPriority w:val="99"/>
    <w:qFormat/>
    <w:rsid w:val="007E016F"/>
    <w:pPr>
      <w:widowControl w:val="0"/>
      <w:spacing w:after="0" w:line="274" w:lineRule="exact"/>
    </w:pPr>
    <w:rPr>
      <w:rFonts w:ascii="Arial" w:hAnsi="Arial"/>
    </w:rPr>
  </w:style>
  <w:style w:type="paragraph" w:customStyle="1" w:styleId="Style26">
    <w:name w:val="Style26"/>
    <w:basedOn w:val="10"/>
    <w:uiPriority w:val="99"/>
    <w:qFormat/>
    <w:rsid w:val="007E016F"/>
    <w:pPr>
      <w:widowControl w:val="0"/>
      <w:spacing w:after="0" w:line="269" w:lineRule="exact"/>
    </w:pPr>
    <w:rPr>
      <w:rFonts w:ascii="Arial" w:hAnsi="Arial"/>
    </w:rPr>
  </w:style>
  <w:style w:type="paragraph" w:customStyle="1" w:styleId="Style27">
    <w:name w:val="Style27"/>
    <w:basedOn w:val="10"/>
    <w:uiPriority w:val="99"/>
    <w:qFormat/>
    <w:rsid w:val="007E016F"/>
    <w:pPr>
      <w:widowControl w:val="0"/>
      <w:spacing w:after="0" w:line="360" w:lineRule="exact"/>
    </w:pPr>
    <w:rPr>
      <w:rFonts w:ascii="Arial" w:hAnsi="Arial"/>
    </w:rPr>
  </w:style>
  <w:style w:type="paragraph" w:customStyle="1" w:styleId="3c">
    <w:name w:val="Заг3"/>
    <w:basedOn w:val="3"/>
    <w:uiPriority w:val="99"/>
    <w:qFormat/>
    <w:rsid w:val="007E016F"/>
    <w:pPr>
      <w:keepNext w:val="0"/>
      <w:tabs>
        <w:tab w:val="left" w:pos="1055"/>
      </w:tabs>
      <w:spacing w:before="0" w:after="0" w:line="360" w:lineRule="auto"/>
      <w:ind w:left="1622" w:hanging="1134"/>
    </w:pPr>
    <w:rPr>
      <w:rFonts w:ascii="Times New Roman" w:hAnsi="Times New Roman"/>
      <w:b w:val="0"/>
      <w:bCs w:val="0"/>
      <w:sz w:val="28"/>
    </w:rPr>
  </w:style>
  <w:style w:type="paragraph" w:customStyle="1" w:styleId="txt">
    <w:name w:val="txt"/>
    <w:basedOn w:val="10"/>
    <w:qFormat/>
    <w:rsid w:val="007E016F"/>
    <w:pPr>
      <w:spacing w:after="0" w:line="320" w:lineRule="atLeast"/>
      <w:ind w:firstLine="300"/>
    </w:pPr>
    <w:rPr>
      <w:rFonts w:ascii="Verdana" w:hAnsi="Verdana"/>
      <w:color w:val="004C6C"/>
    </w:rPr>
  </w:style>
  <w:style w:type="paragraph" w:customStyle="1" w:styleId="112">
    <w:name w:val="Знак 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10"/>
    <w:uiPriority w:val="99"/>
    <w:qFormat/>
    <w:rsid w:val="007E016F"/>
    <w:pPr>
      <w:spacing w:beforeAutospacing="1" w:afterAutospacing="1"/>
    </w:pPr>
    <w:rPr>
      <w:rFonts w:ascii="Tahoma" w:hAnsi="Tahoma"/>
      <w:sz w:val="20"/>
      <w:szCs w:val="20"/>
      <w:lang w:val="en-US"/>
    </w:rPr>
  </w:style>
  <w:style w:type="paragraph" w:customStyle="1" w:styleId="Paragraph">
    <w:name w:val="_Paragraph"/>
    <w:basedOn w:val="10"/>
    <w:uiPriority w:val="99"/>
    <w:qFormat/>
    <w:rsid w:val="007E016F"/>
    <w:pPr>
      <w:spacing w:after="0" w:line="360" w:lineRule="auto"/>
      <w:ind w:firstLine="720"/>
    </w:pPr>
    <w:rPr>
      <w:sz w:val="28"/>
      <w:szCs w:val="28"/>
    </w:rPr>
  </w:style>
  <w:style w:type="paragraph" w:styleId="2f">
    <w:name w:val="List Number 2"/>
    <w:basedOn w:val="10"/>
    <w:uiPriority w:val="99"/>
    <w:qFormat/>
    <w:rsid w:val="007E016F"/>
    <w:pPr>
      <w:tabs>
        <w:tab w:val="left" w:pos="643"/>
      </w:tabs>
      <w:ind w:left="643" w:hanging="360"/>
    </w:pPr>
    <w:rPr>
      <w:szCs w:val="20"/>
    </w:rPr>
  </w:style>
  <w:style w:type="paragraph" w:styleId="3d">
    <w:name w:val="List Number 3"/>
    <w:basedOn w:val="10"/>
    <w:qFormat/>
    <w:rsid w:val="007E016F"/>
    <w:pPr>
      <w:tabs>
        <w:tab w:val="left" w:pos="360"/>
      </w:tabs>
    </w:pPr>
    <w:rPr>
      <w:szCs w:val="20"/>
    </w:rPr>
  </w:style>
  <w:style w:type="paragraph" w:styleId="46">
    <w:name w:val="List Number 4"/>
    <w:basedOn w:val="10"/>
    <w:qFormat/>
    <w:rsid w:val="007E016F"/>
    <w:pPr>
      <w:tabs>
        <w:tab w:val="left" w:pos="1209"/>
      </w:tabs>
      <w:ind w:left="1209" w:hanging="360"/>
    </w:pPr>
    <w:rPr>
      <w:szCs w:val="20"/>
    </w:rPr>
  </w:style>
  <w:style w:type="paragraph" w:styleId="54">
    <w:name w:val="List Number 5"/>
    <w:basedOn w:val="10"/>
    <w:qFormat/>
    <w:rsid w:val="007E016F"/>
    <w:pPr>
      <w:tabs>
        <w:tab w:val="left" w:pos="1492"/>
      </w:tabs>
      <w:ind w:left="1492" w:hanging="360"/>
    </w:pPr>
    <w:rPr>
      <w:szCs w:val="20"/>
    </w:rPr>
  </w:style>
  <w:style w:type="paragraph" w:customStyle="1" w:styleId="afffff8">
    <w:name w:val="Раздел"/>
    <w:basedOn w:val="10"/>
    <w:semiHidden/>
    <w:qFormat/>
    <w:rsid w:val="007E016F"/>
    <w:pPr>
      <w:tabs>
        <w:tab w:val="left" w:pos="1440"/>
      </w:tabs>
      <w:spacing w:before="120" w:after="120"/>
      <w:ind w:left="720" w:hanging="720"/>
      <w:jc w:val="center"/>
    </w:pPr>
    <w:rPr>
      <w:rFonts w:ascii="Arial Narrow" w:hAnsi="Arial Narrow"/>
      <w:b/>
      <w:sz w:val="28"/>
      <w:szCs w:val="20"/>
    </w:rPr>
  </w:style>
  <w:style w:type="paragraph" w:customStyle="1" w:styleId="3e">
    <w:name w:val="Раздел 3"/>
    <w:basedOn w:val="10"/>
    <w:semiHidden/>
    <w:qFormat/>
    <w:rsid w:val="007E016F"/>
    <w:pPr>
      <w:tabs>
        <w:tab w:val="left" w:pos="360"/>
      </w:tabs>
      <w:spacing w:before="120" w:after="120"/>
      <w:ind w:left="360" w:hanging="360"/>
      <w:jc w:val="center"/>
    </w:pPr>
    <w:rPr>
      <w:b/>
      <w:szCs w:val="20"/>
    </w:rPr>
  </w:style>
  <w:style w:type="paragraph" w:customStyle="1" w:styleId="afffff9">
    <w:name w:val="Условия контракта"/>
    <w:basedOn w:val="10"/>
    <w:semiHidden/>
    <w:qFormat/>
    <w:rsid w:val="007E016F"/>
    <w:pPr>
      <w:tabs>
        <w:tab w:val="left" w:pos="567"/>
      </w:tabs>
      <w:spacing w:before="240" w:after="120"/>
      <w:ind w:left="567" w:hanging="567"/>
    </w:pPr>
    <w:rPr>
      <w:b/>
      <w:szCs w:val="20"/>
    </w:rPr>
  </w:style>
  <w:style w:type="paragraph" w:styleId="3f">
    <w:name w:val="toc 3"/>
    <w:basedOn w:val="10"/>
    <w:next w:val="10"/>
    <w:autoRedefine/>
    <w:qFormat/>
    <w:rsid w:val="007E016F"/>
    <w:pPr>
      <w:tabs>
        <w:tab w:val="left" w:pos="0"/>
        <w:tab w:val="left" w:pos="1680"/>
        <w:tab w:val="right" w:leader="dot" w:pos="10148"/>
      </w:tabs>
      <w:spacing w:before="100" w:after="0"/>
    </w:pPr>
    <w:rPr>
      <w:sz w:val="20"/>
      <w:szCs w:val="20"/>
    </w:rPr>
  </w:style>
  <w:style w:type="paragraph" w:styleId="1fc">
    <w:name w:val="toc 1"/>
    <w:basedOn w:val="10"/>
    <w:next w:val="10"/>
    <w:autoRedefine/>
    <w:uiPriority w:val="39"/>
    <w:rsid w:val="007E016F"/>
    <w:pPr>
      <w:tabs>
        <w:tab w:val="left" w:pos="1440"/>
        <w:tab w:val="right" w:leader="dot" w:pos="9720"/>
      </w:tabs>
      <w:spacing w:before="100" w:after="0"/>
    </w:pPr>
    <w:rPr>
      <w:rFonts w:ascii="Arial" w:hAnsi="Arial" w:cs="Arial"/>
      <w:b/>
      <w:bCs/>
      <w:caps/>
    </w:rPr>
  </w:style>
  <w:style w:type="paragraph" w:styleId="2f0">
    <w:name w:val="toc 2"/>
    <w:basedOn w:val="10"/>
    <w:next w:val="10"/>
    <w:autoRedefine/>
    <w:uiPriority w:val="39"/>
    <w:rsid w:val="007E016F"/>
    <w:pPr>
      <w:tabs>
        <w:tab w:val="left" w:pos="960"/>
        <w:tab w:val="right" w:leader="dot" w:pos="9720"/>
      </w:tabs>
      <w:spacing w:before="20" w:after="0"/>
      <w:ind w:left="360"/>
    </w:pPr>
    <w:rPr>
      <w:b/>
      <w:bCs/>
      <w:sz w:val="20"/>
      <w:szCs w:val="20"/>
    </w:rPr>
  </w:style>
  <w:style w:type="paragraph" w:styleId="afffffa">
    <w:name w:val="Date"/>
    <w:basedOn w:val="10"/>
    <w:next w:val="10"/>
    <w:qFormat/>
    <w:rsid w:val="007E016F"/>
    <w:rPr>
      <w:szCs w:val="20"/>
    </w:rPr>
  </w:style>
  <w:style w:type="paragraph" w:styleId="afffffb">
    <w:name w:val="envelope address"/>
    <w:basedOn w:val="10"/>
    <w:qFormat/>
    <w:rsid w:val="007E016F"/>
    <w:pPr>
      <w:ind w:left="2880"/>
    </w:pPr>
    <w:rPr>
      <w:rFonts w:ascii="Arial" w:hAnsi="Arial" w:cs="Arial"/>
    </w:rPr>
  </w:style>
  <w:style w:type="paragraph" w:styleId="2f1">
    <w:name w:val="envelope return"/>
    <w:basedOn w:val="10"/>
    <w:qFormat/>
    <w:rsid w:val="007E016F"/>
    <w:rPr>
      <w:rFonts w:ascii="Arial" w:hAnsi="Arial" w:cs="Arial"/>
      <w:sz w:val="20"/>
      <w:szCs w:val="20"/>
    </w:rPr>
  </w:style>
  <w:style w:type="paragraph" w:customStyle="1" w:styleId="2f2">
    <w:name w:val="Стиль2"/>
    <w:basedOn w:val="2f"/>
    <w:uiPriority w:val="99"/>
    <w:qFormat/>
    <w:rsid w:val="007E016F"/>
    <w:pPr>
      <w:keepNext/>
      <w:keepLines/>
      <w:widowControl w:val="0"/>
      <w:suppressLineNumbers/>
      <w:tabs>
        <w:tab w:val="clear" w:pos="643"/>
        <w:tab w:val="left" w:pos="576"/>
      </w:tabs>
      <w:ind w:left="576" w:hanging="576"/>
    </w:pPr>
    <w:rPr>
      <w:b/>
    </w:rPr>
  </w:style>
  <w:style w:type="paragraph" w:customStyle="1" w:styleId="3f0">
    <w:name w:val="Стиль3 Знак"/>
    <w:basedOn w:val="26"/>
    <w:qFormat/>
    <w:rsid w:val="007E016F"/>
    <w:pPr>
      <w:widowControl w:val="0"/>
      <w:tabs>
        <w:tab w:val="left" w:pos="227"/>
      </w:tabs>
      <w:spacing w:after="0" w:line="240" w:lineRule="auto"/>
      <w:ind w:left="0"/>
      <w:textAlignment w:val="baseline"/>
    </w:pPr>
    <w:rPr>
      <w:szCs w:val="20"/>
    </w:rPr>
  </w:style>
  <w:style w:type="paragraph" w:customStyle="1" w:styleId="2-11">
    <w:name w:val="содержание2-11"/>
    <w:basedOn w:val="10"/>
    <w:qFormat/>
    <w:rsid w:val="007E016F"/>
  </w:style>
  <w:style w:type="paragraph" w:customStyle="1" w:styleId="3f1">
    <w:name w:val="Стиль3"/>
    <w:basedOn w:val="26"/>
    <w:qFormat/>
    <w:rsid w:val="007E016F"/>
    <w:pPr>
      <w:widowControl w:val="0"/>
      <w:tabs>
        <w:tab w:val="left" w:pos="1307"/>
      </w:tabs>
      <w:spacing w:after="0" w:line="240" w:lineRule="auto"/>
      <w:ind w:left="1080"/>
      <w:textAlignment w:val="baseline"/>
    </w:pPr>
    <w:rPr>
      <w:szCs w:val="20"/>
    </w:rPr>
  </w:style>
  <w:style w:type="paragraph" w:customStyle="1" w:styleId="afffffc">
    <w:name w:val="текст таблицы"/>
    <w:basedOn w:val="10"/>
    <w:qFormat/>
    <w:rsid w:val="007E016F"/>
    <w:pPr>
      <w:spacing w:before="120" w:after="0"/>
      <w:ind w:right="-102"/>
    </w:pPr>
  </w:style>
  <w:style w:type="paragraph" w:customStyle="1" w:styleId="afffffd">
    <w:name w:val="Íîðìàëüíûé"/>
    <w:semiHidden/>
    <w:qFormat/>
    <w:rsid w:val="007E016F"/>
    <w:rPr>
      <w:rFonts w:ascii="Courier" w:eastAsia="Times New Roman" w:hAnsi="Courier"/>
      <w:lang w:val="en-GB"/>
    </w:rPr>
  </w:style>
  <w:style w:type="paragraph" w:customStyle="1" w:styleId="afffffe">
    <w:name w:val="Пункт Знак"/>
    <w:basedOn w:val="10"/>
    <w:qFormat/>
    <w:rsid w:val="007E016F"/>
    <w:pPr>
      <w:tabs>
        <w:tab w:val="left" w:pos="1134"/>
        <w:tab w:val="left" w:pos="1701"/>
      </w:tabs>
      <w:snapToGrid w:val="0"/>
      <w:spacing w:after="0" w:line="360" w:lineRule="auto"/>
      <w:ind w:left="1134" w:hanging="567"/>
    </w:pPr>
    <w:rPr>
      <w:sz w:val="28"/>
      <w:szCs w:val="20"/>
    </w:rPr>
  </w:style>
  <w:style w:type="paragraph" w:customStyle="1" w:styleId="-0">
    <w:name w:val="Контракт-раздел"/>
    <w:basedOn w:val="10"/>
    <w:next w:val="-1"/>
    <w:uiPriority w:val="99"/>
    <w:qFormat/>
    <w:rsid w:val="007E016F"/>
    <w:pPr>
      <w:keepNext/>
      <w:tabs>
        <w:tab w:val="left" w:pos="0"/>
        <w:tab w:val="left" w:pos="540"/>
      </w:tabs>
      <w:spacing w:before="360" w:after="120"/>
      <w:jc w:val="center"/>
      <w:outlineLvl w:val="3"/>
    </w:pPr>
    <w:rPr>
      <w:b/>
      <w:bCs/>
      <w:smallCaps/>
    </w:rPr>
  </w:style>
  <w:style w:type="paragraph" w:customStyle="1" w:styleId="-1">
    <w:name w:val="Контракт-пункт"/>
    <w:basedOn w:val="10"/>
    <w:uiPriority w:val="99"/>
    <w:qFormat/>
    <w:rsid w:val="007E016F"/>
    <w:pPr>
      <w:tabs>
        <w:tab w:val="left" w:pos="851"/>
      </w:tabs>
      <w:spacing w:after="0"/>
      <w:ind w:left="851" w:hanging="851"/>
    </w:pPr>
  </w:style>
  <w:style w:type="paragraph" w:customStyle="1" w:styleId="-2">
    <w:name w:val="Контракт-подпункт"/>
    <w:basedOn w:val="10"/>
    <w:uiPriority w:val="99"/>
    <w:qFormat/>
    <w:rsid w:val="007E016F"/>
    <w:pPr>
      <w:tabs>
        <w:tab w:val="left" w:pos="851"/>
      </w:tabs>
      <w:spacing w:after="0"/>
      <w:ind w:left="851" w:hanging="851"/>
    </w:pPr>
  </w:style>
  <w:style w:type="paragraph" w:customStyle="1" w:styleId="-3">
    <w:name w:val="Контракт-подподпункт"/>
    <w:basedOn w:val="10"/>
    <w:uiPriority w:val="99"/>
    <w:qFormat/>
    <w:rsid w:val="007E016F"/>
    <w:pPr>
      <w:tabs>
        <w:tab w:val="left" w:pos="1418"/>
      </w:tabs>
      <w:spacing w:after="0"/>
      <w:ind w:left="1418" w:hanging="567"/>
    </w:pPr>
  </w:style>
  <w:style w:type="paragraph" w:customStyle="1" w:styleId="affffff">
    <w:name w:val="Подпункт"/>
    <w:basedOn w:val="afffff6"/>
    <w:qFormat/>
    <w:rsid w:val="007E016F"/>
    <w:pPr>
      <w:tabs>
        <w:tab w:val="clear" w:pos="1980"/>
        <w:tab w:val="left" w:pos="2700"/>
      </w:tabs>
      <w:ind w:left="1908" w:hanging="648"/>
    </w:pPr>
  </w:style>
  <w:style w:type="paragraph" w:customStyle="1" w:styleId="02statia2">
    <w:name w:val="02statia2"/>
    <w:basedOn w:val="10"/>
    <w:qFormat/>
    <w:rsid w:val="007E016F"/>
    <w:pPr>
      <w:spacing w:before="120" w:after="0" w:line="320" w:lineRule="atLeast"/>
      <w:ind w:left="2020" w:hanging="880"/>
    </w:pPr>
    <w:rPr>
      <w:rFonts w:ascii="GaramondNarrowC" w:hAnsi="GaramondNarrowC"/>
      <w:color w:val="000000"/>
      <w:sz w:val="21"/>
      <w:szCs w:val="21"/>
    </w:rPr>
  </w:style>
  <w:style w:type="paragraph" w:styleId="47">
    <w:name w:val="toc 4"/>
    <w:basedOn w:val="10"/>
    <w:next w:val="10"/>
    <w:autoRedefine/>
    <w:rsid w:val="007E016F"/>
    <w:pPr>
      <w:ind w:left="720"/>
    </w:pPr>
  </w:style>
  <w:style w:type="paragraph" w:styleId="55">
    <w:name w:val="toc 5"/>
    <w:basedOn w:val="10"/>
    <w:next w:val="10"/>
    <w:autoRedefine/>
    <w:rsid w:val="007E016F"/>
    <w:pPr>
      <w:ind w:left="960"/>
    </w:pPr>
  </w:style>
  <w:style w:type="paragraph" w:styleId="62">
    <w:name w:val="toc 6"/>
    <w:basedOn w:val="10"/>
    <w:next w:val="10"/>
    <w:autoRedefine/>
    <w:rsid w:val="007E016F"/>
    <w:pPr>
      <w:ind w:left="1200"/>
    </w:pPr>
  </w:style>
  <w:style w:type="paragraph" w:styleId="72">
    <w:name w:val="toc 7"/>
    <w:basedOn w:val="10"/>
    <w:next w:val="10"/>
    <w:autoRedefine/>
    <w:rsid w:val="007E016F"/>
    <w:pPr>
      <w:ind w:left="1440"/>
    </w:pPr>
  </w:style>
  <w:style w:type="paragraph" w:styleId="81">
    <w:name w:val="toc 8"/>
    <w:basedOn w:val="10"/>
    <w:next w:val="10"/>
    <w:autoRedefine/>
    <w:rsid w:val="007E016F"/>
    <w:pPr>
      <w:ind w:left="1680"/>
    </w:pPr>
  </w:style>
  <w:style w:type="paragraph" w:styleId="92">
    <w:name w:val="toc 9"/>
    <w:basedOn w:val="10"/>
    <w:next w:val="10"/>
    <w:autoRedefine/>
    <w:rsid w:val="007E016F"/>
    <w:pPr>
      <w:ind w:left="1920"/>
    </w:pPr>
  </w:style>
  <w:style w:type="paragraph" w:customStyle="1" w:styleId="223">
    <w:name w:val="Основной текст с отступом 22"/>
    <w:basedOn w:val="10"/>
    <w:qFormat/>
    <w:rsid w:val="007E016F"/>
    <w:pPr>
      <w:shd w:val="clear" w:color="auto" w:fill="FFFFFF"/>
      <w:spacing w:after="0"/>
      <w:ind w:firstLine="715"/>
    </w:pPr>
    <w:rPr>
      <w:color w:val="000000"/>
      <w:sz w:val="28"/>
      <w:szCs w:val="20"/>
    </w:rPr>
  </w:style>
  <w:style w:type="paragraph" w:styleId="affffff0">
    <w:name w:val="Document Map"/>
    <w:basedOn w:val="10"/>
    <w:qFormat/>
    <w:rsid w:val="007E016F"/>
    <w:pPr>
      <w:shd w:val="clear" w:color="auto" w:fill="000080"/>
    </w:pPr>
    <w:rPr>
      <w:rFonts w:ascii="Tahoma" w:hAnsi="Tahoma"/>
    </w:rPr>
  </w:style>
  <w:style w:type="paragraph" w:customStyle="1" w:styleId="affffff1">
    <w:name w:val="Краткий обратный адрес"/>
    <w:basedOn w:val="10"/>
    <w:qFormat/>
    <w:rsid w:val="007E016F"/>
    <w:pPr>
      <w:spacing w:after="0"/>
    </w:pPr>
    <w:rPr>
      <w:szCs w:val="20"/>
    </w:rPr>
  </w:style>
  <w:style w:type="paragraph" w:customStyle="1" w:styleId="ConsPlusNonformat">
    <w:name w:val="ConsPlusNonformat"/>
    <w:uiPriority w:val="99"/>
    <w:qFormat/>
    <w:rsid w:val="007E016F"/>
    <w:pPr>
      <w:widowControl w:val="0"/>
    </w:pPr>
    <w:rPr>
      <w:rFonts w:ascii="Courier New" w:eastAsia="Times New Roman" w:hAnsi="Courier New" w:cs="Courier New"/>
    </w:rPr>
  </w:style>
  <w:style w:type="paragraph" w:customStyle="1" w:styleId="affffff2">
    <w:name w:val="Обычный.Нормальный абзац"/>
    <w:qFormat/>
    <w:rsid w:val="007E016F"/>
    <w:pPr>
      <w:widowControl w:val="0"/>
      <w:snapToGrid w:val="0"/>
      <w:ind w:firstLine="709"/>
      <w:jc w:val="both"/>
    </w:pPr>
    <w:rPr>
      <w:rFonts w:ascii="Times New Roman" w:eastAsia="Times New Roman" w:hAnsi="Times New Roman"/>
    </w:rPr>
  </w:style>
  <w:style w:type="paragraph" w:customStyle="1" w:styleId="affffff3">
    <w:name w:val="Обычный.Нормальный абзац Знак Знак"/>
    <w:qFormat/>
    <w:rsid w:val="007E016F"/>
    <w:pPr>
      <w:widowControl w:val="0"/>
      <w:snapToGrid w:val="0"/>
      <w:ind w:firstLine="709"/>
      <w:jc w:val="both"/>
    </w:pPr>
    <w:rPr>
      <w:rFonts w:ascii="Times New Roman" w:eastAsia="Times New Roman" w:hAnsi="Times New Roman"/>
    </w:rPr>
  </w:style>
  <w:style w:type="paragraph" w:styleId="affffff4">
    <w:name w:val="No Spacing"/>
    <w:uiPriority w:val="1"/>
    <w:qFormat/>
    <w:rsid w:val="007E016F"/>
    <w:rPr>
      <w:sz w:val="22"/>
      <w:szCs w:val="22"/>
      <w:lang w:eastAsia="en-US"/>
    </w:rPr>
  </w:style>
  <w:style w:type="paragraph" w:customStyle="1" w:styleId="Maintext22">
    <w:name w:val="Main text 2.2"/>
    <w:basedOn w:val="10"/>
    <w:qFormat/>
    <w:rsid w:val="007E016F"/>
    <w:pPr>
      <w:spacing w:after="0"/>
    </w:pPr>
    <w:rPr>
      <w:rFonts w:ascii="Arial" w:hAnsi="Arial"/>
      <w:sz w:val="20"/>
    </w:rPr>
  </w:style>
  <w:style w:type="paragraph" w:customStyle="1" w:styleId="Maintext3">
    <w:name w:val="Main text 3"/>
    <w:basedOn w:val="10"/>
    <w:qFormat/>
    <w:rsid w:val="007E016F"/>
    <w:pPr>
      <w:spacing w:before="120" w:after="120" w:line="260" w:lineRule="exact"/>
    </w:pPr>
    <w:rPr>
      <w:rFonts w:ascii="Arial" w:hAnsi="Arial"/>
      <w:sz w:val="20"/>
    </w:rPr>
  </w:style>
  <w:style w:type="paragraph" w:customStyle="1" w:styleId="MainText21">
    <w:name w:val="Main Text 2.1"/>
    <w:basedOn w:val="10"/>
    <w:next w:val="Maintext22"/>
    <w:qFormat/>
    <w:rsid w:val="007E016F"/>
    <w:pPr>
      <w:tabs>
        <w:tab w:val="left" w:pos="2160"/>
      </w:tabs>
      <w:spacing w:before="120" w:after="120" w:line="260" w:lineRule="exact"/>
      <w:ind w:left="2160" w:hanging="180"/>
    </w:pPr>
    <w:rPr>
      <w:rFonts w:ascii="Arial" w:hAnsi="Arial" w:cs="Arial"/>
      <w:bCs/>
      <w:sz w:val="20"/>
      <w:szCs w:val="20"/>
    </w:rPr>
  </w:style>
  <w:style w:type="paragraph" w:customStyle="1" w:styleId="MainText">
    <w:name w:val="Main Text"/>
    <w:basedOn w:val="10"/>
    <w:qFormat/>
    <w:rsid w:val="007E016F"/>
    <w:pPr>
      <w:tabs>
        <w:tab w:val="left" w:pos="2160"/>
      </w:tabs>
      <w:spacing w:before="120" w:after="120" w:line="260" w:lineRule="exact"/>
      <w:ind w:left="2160" w:hanging="180"/>
    </w:pPr>
    <w:rPr>
      <w:rFonts w:ascii="Arial" w:hAnsi="Arial"/>
      <w:sz w:val="20"/>
    </w:rPr>
  </w:style>
  <w:style w:type="paragraph" w:customStyle="1" w:styleId="Num">
    <w:name w:val="Num"/>
    <w:basedOn w:val="10"/>
    <w:qFormat/>
    <w:rsid w:val="007E016F"/>
    <w:pPr>
      <w:tabs>
        <w:tab w:val="left" w:pos="360"/>
      </w:tabs>
      <w:spacing w:after="120"/>
      <w:ind w:left="360"/>
    </w:pPr>
    <w:rPr>
      <w:lang w:val="en-US"/>
    </w:rPr>
  </w:style>
  <w:style w:type="paragraph" w:customStyle="1" w:styleId="affffff5">
    <w:name w:val="Шифр документа"/>
    <w:basedOn w:val="afff6"/>
    <w:autoRedefine/>
    <w:qFormat/>
    <w:rsid w:val="007E016F"/>
    <w:pPr>
      <w:spacing w:before="60" w:after="0"/>
    </w:pPr>
    <w:rPr>
      <w:rFonts w:ascii="Times New Roman" w:hAnsi="Times New Roman"/>
      <w:b w:val="0"/>
      <w:bCs w:val="0"/>
      <w:sz w:val="28"/>
      <w:szCs w:val="28"/>
    </w:rPr>
  </w:style>
  <w:style w:type="paragraph" w:customStyle="1" w:styleId="UnNum">
    <w:name w:val="UnNum"/>
    <w:basedOn w:val="10"/>
    <w:qFormat/>
    <w:rsid w:val="007E016F"/>
    <w:pPr>
      <w:spacing w:after="120"/>
    </w:pPr>
    <w:rPr>
      <w:rFonts w:ascii="Arial" w:hAnsi="Arial"/>
      <w:sz w:val="20"/>
    </w:rPr>
  </w:style>
  <w:style w:type="paragraph" w:customStyle="1" w:styleId="Perechen1Char0">
    <w:name w:val="Perechen 1 Char"/>
    <w:basedOn w:val="afffff5"/>
    <w:qFormat/>
    <w:rsid w:val="007E016F"/>
    <w:pPr>
      <w:spacing w:before="120" w:line="240" w:lineRule="exact"/>
    </w:pPr>
    <w:rPr>
      <w:rFonts w:ascii="Arial" w:hAnsi="Arial"/>
      <w:sz w:val="20"/>
    </w:rPr>
  </w:style>
  <w:style w:type="paragraph" w:customStyle="1" w:styleId="Perechen2">
    <w:name w:val="Perechen 2"/>
    <w:basedOn w:val="afffff5"/>
    <w:qFormat/>
    <w:rsid w:val="007E016F"/>
    <w:rPr>
      <w:rFonts w:ascii="Arial" w:hAnsi="Arial"/>
      <w:sz w:val="20"/>
    </w:rPr>
  </w:style>
  <w:style w:type="paragraph" w:customStyle="1" w:styleId="Maintext321">
    <w:name w:val="Main text 3.2.1"/>
    <w:basedOn w:val="10"/>
    <w:qFormat/>
    <w:rsid w:val="007E016F"/>
    <w:pPr>
      <w:tabs>
        <w:tab w:val="left" w:pos="3240"/>
      </w:tabs>
      <w:spacing w:before="120" w:after="120" w:line="260" w:lineRule="exact"/>
      <w:ind w:left="3240" w:hanging="360"/>
    </w:pPr>
    <w:rPr>
      <w:rFonts w:ascii="Arial" w:hAnsi="Arial"/>
      <w:sz w:val="20"/>
    </w:rPr>
  </w:style>
  <w:style w:type="paragraph" w:customStyle="1" w:styleId="MainText324">
    <w:name w:val="Main Text 3.2.4"/>
    <w:basedOn w:val="10"/>
    <w:qFormat/>
    <w:rsid w:val="007E016F"/>
    <w:pPr>
      <w:tabs>
        <w:tab w:val="left" w:pos="1789"/>
      </w:tabs>
      <w:spacing w:before="120" w:after="120" w:line="260" w:lineRule="exact"/>
      <w:ind w:left="1717" w:hanging="648"/>
    </w:pPr>
    <w:rPr>
      <w:rFonts w:ascii="Arial" w:hAnsi="Arial"/>
      <w:sz w:val="20"/>
    </w:rPr>
  </w:style>
  <w:style w:type="paragraph" w:customStyle="1" w:styleId="MainText322">
    <w:name w:val="Main Text 3.2.2"/>
    <w:basedOn w:val="10"/>
    <w:qFormat/>
    <w:rsid w:val="007E016F"/>
    <w:pPr>
      <w:tabs>
        <w:tab w:val="left" w:pos="1792"/>
      </w:tabs>
      <w:spacing w:before="120" w:after="120" w:line="260" w:lineRule="exact"/>
    </w:pPr>
    <w:rPr>
      <w:rFonts w:ascii="Arial" w:hAnsi="Arial"/>
      <w:sz w:val="20"/>
    </w:rPr>
  </w:style>
  <w:style w:type="paragraph" w:customStyle="1" w:styleId="Maintext323">
    <w:name w:val="Main text 3.2.3"/>
    <w:basedOn w:val="10"/>
    <w:qFormat/>
    <w:rsid w:val="007E016F"/>
    <w:pPr>
      <w:tabs>
        <w:tab w:val="left" w:pos="1792"/>
      </w:tabs>
      <w:spacing w:before="120" w:after="120" w:line="260" w:lineRule="exact"/>
      <w:ind w:left="709"/>
    </w:pPr>
    <w:rPr>
      <w:rFonts w:ascii="Arial" w:hAnsi="Arial"/>
      <w:sz w:val="20"/>
    </w:rPr>
  </w:style>
  <w:style w:type="paragraph" w:customStyle="1" w:styleId="Unnumberedlist">
    <w:name w:val="Unnumbered list"/>
    <w:basedOn w:val="10"/>
    <w:qFormat/>
    <w:rsid w:val="007E016F"/>
    <w:pPr>
      <w:spacing w:before="60" w:after="60"/>
    </w:pPr>
    <w:rPr>
      <w:rFonts w:ascii="Arial" w:hAnsi="Arial"/>
      <w:sz w:val="20"/>
      <w:szCs w:val="20"/>
    </w:rPr>
  </w:style>
  <w:style w:type="paragraph" w:customStyle="1" w:styleId="StyleHeading2">
    <w:name w:val="Style Heading 2 +"/>
    <w:basedOn w:val="2"/>
    <w:qFormat/>
    <w:rsid w:val="007E016F"/>
    <w:pPr>
      <w:keepNext w:val="0"/>
      <w:tabs>
        <w:tab w:val="clear" w:pos="1116"/>
        <w:tab w:val="left" w:pos="0"/>
      </w:tabs>
      <w:spacing w:before="120" w:after="60"/>
      <w:ind w:left="0" w:firstLine="0"/>
      <w:jc w:val="both"/>
    </w:pPr>
    <w:rPr>
      <w:rFonts w:ascii="Arial" w:hAnsi="Arial"/>
      <w:b w:val="0"/>
      <w:bCs w:val="0"/>
      <w:i/>
      <w:sz w:val="20"/>
      <w:szCs w:val="20"/>
    </w:rPr>
  </w:style>
  <w:style w:type="paragraph" w:customStyle="1" w:styleId="1fd">
    <w:name w:val="1"/>
    <w:basedOn w:val="10"/>
    <w:qFormat/>
    <w:rsid w:val="007E016F"/>
    <w:pPr>
      <w:spacing w:beforeAutospacing="1" w:afterAutospacing="1"/>
    </w:pPr>
    <w:rPr>
      <w:rFonts w:ascii="Tahoma" w:hAnsi="Tahoma"/>
      <w:sz w:val="20"/>
      <w:szCs w:val="20"/>
      <w:lang w:val="en-US"/>
    </w:rPr>
  </w:style>
  <w:style w:type="paragraph" w:customStyle="1" w:styleId="Instruction">
    <w:name w:val="Instruction"/>
    <w:basedOn w:val="24"/>
    <w:semiHidden/>
    <w:qFormat/>
    <w:rsid w:val="007E016F"/>
    <w:pPr>
      <w:tabs>
        <w:tab w:val="left" w:pos="360"/>
      </w:tabs>
      <w:spacing w:before="180" w:after="60" w:line="240" w:lineRule="auto"/>
      <w:ind w:left="360" w:hanging="360"/>
    </w:pPr>
    <w:rPr>
      <w:b/>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10"/>
    <w:qFormat/>
    <w:rsid w:val="007E016F"/>
    <w:pPr>
      <w:spacing w:beforeAutospacing="1" w:afterAutospacing="1"/>
    </w:pPr>
    <w:rPr>
      <w:rFonts w:ascii="Tahoma" w:hAnsi="Tahoma"/>
      <w:sz w:val="20"/>
      <w:szCs w:val="20"/>
      <w:lang w:val="en-US"/>
    </w:rPr>
  </w:style>
  <w:style w:type="paragraph" w:customStyle="1" w:styleId="affffff6">
    <w:name w:val="Тендерные данные"/>
    <w:basedOn w:val="10"/>
    <w:semiHidden/>
    <w:qFormat/>
    <w:rsid w:val="007E016F"/>
    <w:pPr>
      <w:tabs>
        <w:tab w:val="left" w:pos="1985"/>
      </w:tabs>
      <w:spacing w:before="120" w:after="60"/>
    </w:pPr>
    <w:rPr>
      <w:b/>
      <w:szCs w:val="20"/>
    </w:rPr>
  </w:style>
  <w:style w:type="paragraph" w:customStyle="1" w:styleId="affffff7">
    <w:name w:val="Таблица шапка"/>
    <w:basedOn w:val="10"/>
    <w:qFormat/>
    <w:rsid w:val="007E016F"/>
    <w:pPr>
      <w:keepNext/>
      <w:spacing w:before="40" w:after="40"/>
      <w:ind w:left="57" w:right="57"/>
    </w:pPr>
    <w:rPr>
      <w:sz w:val="18"/>
      <w:szCs w:val="18"/>
      <w:lang w:eastAsia="ar-SA"/>
    </w:rPr>
  </w:style>
  <w:style w:type="paragraph" w:customStyle="1" w:styleId="Normal1">
    <w:name w:val="Normal1"/>
    <w:qFormat/>
    <w:rsid w:val="007E016F"/>
    <w:pPr>
      <w:widowControl w:val="0"/>
    </w:pPr>
    <w:rPr>
      <w:rFonts w:ascii="Times New Roman" w:eastAsia="Times New Roman" w:hAnsi="Times New Roman"/>
    </w:rPr>
  </w:style>
  <w:style w:type="paragraph" w:customStyle="1" w:styleId="1fe">
    <w:name w:val="Знак Знак Знак Знак Знак Знак Знак Знак Знак Знак Знак Знак Знак Знак1 Знак Знак Знак Знак Знак Знак Знак"/>
    <w:basedOn w:val="10"/>
    <w:qFormat/>
    <w:rsid w:val="007E016F"/>
    <w:pPr>
      <w:spacing w:after="160" w:line="240" w:lineRule="exact"/>
    </w:pPr>
    <w:rPr>
      <w:rFonts w:ascii="Verdana" w:hAnsi="Verdana"/>
      <w:lang w:val="en-US"/>
    </w:rPr>
  </w:style>
  <w:style w:type="paragraph" w:customStyle="1" w:styleId="none">
    <w:name w:val="none"/>
    <w:basedOn w:val="10"/>
    <w:qFormat/>
    <w:rsid w:val="007E016F"/>
    <w:pPr>
      <w:spacing w:beforeAutospacing="1" w:afterAutospacing="1"/>
    </w:pPr>
    <w:rPr>
      <w:color w:val="000000"/>
    </w:rPr>
  </w:style>
  <w:style w:type="paragraph" w:customStyle="1" w:styleId="Iauiue1">
    <w:name w:val="Iau?iue1"/>
    <w:qFormat/>
    <w:rsid w:val="007E016F"/>
    <w:pPr>
      <w:widowControl w:val="0"/>
    </w:pPr>
    <w:rPr>
      <w:rFonts w:ascii="Times New Roman" w:eastAsia="Times New Roman" w:hAnsi="Times New Roman"/>
    </w:rPr>
  </w:style>
  <w:style w:type="paragraph" w:customStyle="1" w:styleId="0">
    <w:name w:val="Втяжка0"/>
    <w:basedOn w:val="10"/>
    <w:qFormat/>
    <w:rsid w:val="007E016F"/>
    <w:pPr>
      <w:spacing w:after="0"/>
      <w:ind w:left="567" w:hanging="567"/>
    </w:pPr>
    <w:rPr>
      <w:sz w:val="28"/>
      <w:szCs w:val="28"/>
      <w:lang w:val="en-US"/>
    </w:rPr>
  </w:style>
  <w:style w:type="paragraph" w:customStyle="1" w:styleId="ConsPlusTitle">
    <w:name w:val="ConsPlusTitle"/>
    <w:qFormat/>
    <w:rsid w:val="007E016F"/>
    <w:pPr>
      <w:widowControl w:val="0"/>
    </w:pPr>
    <w:rPr>
      <w:rFonts w:ascii="Arial" w:eastAsia="Times New Roman" w:hAnsi="Arial" w:cs="Arial"/>
      <w:b/>
      <w:bCs/>
    </w:rPr>
  </w:style>
  <w:style w:type="paragraph" w:customStyle="1" w:styleId="affffff8">
    <w:name w:val="ОбычныйТХТ"/>
    <w:basedOn w:val="10"/>
    <w:qFormat/>
    <w:rsid w:val="007E016F"/>
    <w:pPr>
      <w:spacing w:before="120" w:after="0"/>
      <w:ind w:firstLine="709"/>
    </w:pPr>
    <w:rPr>
      <w:rFonts w:ascii="Arial" w:hAnsi="Arial"/>
      <w:szCs w:val="20"/>
      <w:lang w:val="uk-UA"/>
    </w:rPr>
  </w:style>
  <w:style w:type="paragraph" w:customStyle="1" w:styleId="2f3">
    <w:name w:val="Заголовок2ТХТ"/>
    <w:basedOn w:val="10"/>
    <w:next w:val="10"/>
    <w:uiPriority w:val="99"/>
    <w:qFormat/>
    <w:rsid w:val="007E016F"/>
    <w:pPr>
      <w:tabs>
        <w:tab w:val="left" w:pos="1069"/>
      </w:tabs>
      <w:spacing w:before="120" w:after="0"/>
      <w:ind w:firstLine="709"/>
      <w:outlineLvl w:val="1"/>
    </w:pPr>
    <w:rPr>
      <w:rFonts w:ascii="Arial" w:hAnsi="Arial"/>
      <w:b/>
      <w:szCs w:val="20"/>
      <w:lang w:val="uk-UA"/>
    </w:rPr>
  </w:style>
  <w:style w:type="paragraph" w:customStyle="1" w:styleId="113">
    <w:name w:val="Знак 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3"/>
    <w:basedOn w:val="10"/>
    <w:uiPriority w:val="99"/>
    <w:qFormat/>
    <w:rsid w:val="007E016F"/>
    <w:pPr>
      <w:spacing w:beforeAutospacing="1" w:afterAutospacing="1"/>
    </w:pPr>
    <w:rPr>
      <w:rFonts w:ascii="Tahoma" w:hAnsi="Tahoma" w:cs="Tahoma"/>
      <w:sz w:val="20"/>
      <w:szCs w:val="20"/>
      <w:lang w:val="en-US"/>
    </w:rPr>
  </w:style>
  <w:style w:type="paragraph" w:customStyle="1" w:styleId="410pt10">
    <w:name w:val="Стиль Заголовок4ТХТ + 10 pt1 Знак"/>
    <w:basedOn w:val="10"/>
    <w:link w:val="410pt11"/>
    <w:uiPriority w:val="99"/>
    <w:qFormat/>
    <w:rsid w:val="007E016F"/>
    <w:pPr>
      <w:tabs>
        <w:tab w:val="left" w:pos="1701"/>
        <w:tab w:val="left" w:pos="1985"/>
        <w:tab w:val="left" w:pos="3048"/>
      </w:tabs>
      <w:spacing w:before="60" w:after="0"/>
      <w:ind w:left="3048" w:hanging="360"/>
      <w:outlineLvl w:val="3"/>
    </w:pPr>
    <w:rPr>
      <w:rFonts w:ascii="Arial" w:hAnsi="Arial" w:cs="Arial"/>
      <w:sz w:val="20"/>
      <w:szCs w:val="20"/>
    </w:rPr>
  </w:style>
  <w:style w:type="paragraph" w:customStyle="1" w:styleId="410pt112">
    <w:name w:val="Стиль Стиль Заголовок4ТХТ + 10 pt1 Знак + 12 пт Междустр.интервал:..."/>
    <w:basedOn w:val="410pt10"/>
    <w:uiPriority w:val="99"/>
    <w:qFormat/>
    <w:rsid w:val="007E016F"/>
    <w:pPr>
      <w:tabs>
        <w:tab w:val="clear" w:pos="3048"/>
      </w:tabs>
      <w:spacing w:line="264" w:lineRule="auto"/>
      <w:ind w:left="0" w:firstLine="709"/>
    </w:pPr>
    <w:rPr>
      <w:sz w:val="24"/>
      <w:szCs w:val="24"/>
    </w:rPr>
  </w:style>
  <w:style w:type="paragraph" w:customStyle="1" w:styleId="Default">
    <w:name w:val="Default"/>
    <w:qFormat/>
    <w:rsid w:val="007E016F"/>
    <w:rPr>
      <w:rFonts w:ascii="Times New Roman" w:eastAsia="Times New Roman" w:hAnsi="Times New Roman"/>
      <w:color w:val="000000"/>
      <w:szCs w:val="24"/>
    </w:rPr>
  </w:style>
  <w:style w:type="paragraph" w:customStyle="1" w:styleId="241">
    <w:name w:val="Основной текст 24"/>
    <w:basedOn w:val="10"/>
    <w:qFormat/>
    <w:rsid w:val="007E016F"/>
    <w:pPr>
      <w:spacing w:after="0"/>
    </w:pPr>
    <w:rPr>
      <w:sz w:val="28"/>
      <w:szCs w:val="20"/>
    </w:rPr>
  </w:style>
  <w:style w:type="paragraph" w:customStyle="1" w:styleId="48">
    <w:name w:val="Обычный4"/>
    <w:qFormat/>
    <w:rsid w:val="007E016F"/>
    <w:pPr>
      <w:snapToGrid w:val="0"/>
    </w:pPr>
    <w:rPr>
      <w:rFonts w:ascii="Times New Roman" w:eastAsia="Times New Roman" w:hAnsi="Times New Roman"/>
      <w:sz w:val="28"/>
    </w:rPr>
  </w:style>
  <w:style w:type="paragraph" w:customStyle="1" w:styleId="style160">
    <w:name w:val="style16"/>
    <w:basedOn w:val="10"/>
    <w:qFormat/>
    <w:rsid w:val="007E016F"/>
    <w:pPr>
      <w:spacing w:beforeAutospacing="1" w:afterAutospacing="1"/>
    </w:pPr>
  </w:style>
  <w:style w:type="paragraph" w:customStyle="1" w:styleId="250">
    <w:name w:val="Основной текст 25"/>
    <w:basedOn w:val="10"/>
    <w:qFormat/>
    <w:rsid w:val="007E016F"/>
    <w:pPr>
      <w:spacing w:after="0"/>
    </w:pPr>
    <w:rPr>
      <w:sz w:val="28"/>
      <w:szCs w:val="20"/>
    </w:rPr>
  </w:style>
  <w:style w:type="paragraph" w:customStyle="1" w:styleId="56">
    <w:name w:val="Обычный5"/>
    <w:qFormat/>
    <w:rsid w:val="007E016F"/>
    <w:pPr>
      <w:snapToGrid w:val="0"/>
    </w:pPr>
    <w:rPr>
      <w:rFonts w:ascii="Times New Roman" w:eastAsia="Times New Roman" w:hAnsi="Times New Roman"/>
      <w:sz w:val="28"/>
    </w:rPr>
  </w:style>
  <w:style w:type="paragraph" w:customStyle="1" w:styleId="3f2">
    <w:name w:val="Знак3"/>
    <w:basedOn w:val="10"/>
    <w:qFormat/>
    <w:rsid w:val="007E016F"/>
    <w:pPr>
      <w:spacing w:after="160" w:line="240" w:lineRule="exact"/>
    </w:pPr>
    <w:rPr>
      <w:rFonts w:ascii="Verdana" w:hAnsi="Verdana" w:cs="Arial"/>
      <w:szCs w:val="20"/>
      <w:lang w:val="en-US"/>
    </w:rPr>
  </w:style>
  <w:style w:type="paragraph" w:customStyle="1" w:styleId="260">
    <w:name w:val="Основной текст 26"/>
    <w:basedOn w:val="10"/>
    <w:qFormat/>
    <w:rsid w:val="007E016F"/>
    <w:pPr>
      <w:spacing w:after="0"/>
    </w:pPr>
    <w:rPr>
      <w:sz w:val="28"/>
      <w:szCs w:val="20"/>
    </w:rPr>
  </w:style>
  <w:style w:type="paragraph" w:customStyle="1" w:styleId="63">
    <w:name w:val="Обычный6"/>
    <w:qFormat/>
    <w:rsid w:val="007E016F"/>
    <w:pPr>
      <w:snapToGrid w:val="0"/>
    </w:pPr>
    <w:rPr>
      <w:rFonts w:ascii="Times New Roman" w:eastAsia="Times New Roman" w:hAnsi="Times New Roman"/>
      <w:sz w:val="28"/>
    </w:rPr>
  </w:style>
  <w:style w:type="paragraph" w:customStyle="1" w:styleId="321">
    <w:name w:val="Основной текст с отступом 32"/>
    <w:basedOn w:val="10"/>
    <w:qFormat/>
    <w:rsid w:val="007E016F"/>
    <w:pPr>
      <w:spacing w:after="0"/>
      <w:ind w:firstLine="709"/>
    </w:pPr>
    <w:rPr>
      <w:sz w:val="28"/>
      <w:szCs w:val="20"/>
    </w:rPr>
  </w:style>
  <w:style w:type="paragraph" w:customStyle="1" w:styleId="2f4">
    <w:name w:val="Знак Знак Знак Знак Знак Знак Знак Знак Знак Знак Знак Знак Знак2"/>
    <w:basedOn w:val="10"/>
    <w:uiPriority w:val="99"/>
    <w:qFormat/>
    <w:rsid w:val="007E016F"/>
    <w:pPr>
      <w:spacing w:after="160" w:line="240" w:lineRule="exact"/>
    </w:pPr>
    <w:rPr>
      <w:rFonts w:ascii="Verdana" w:hAnsi="Verdana" w:cs="Verdana"/>
      <w:lang w:val="en-US"/>
    </w:rPr>
  </w:style>
  <w:style w:type="paragraph" w:customStyle="1" w:styleId="1ff">
    <w:name w:val="Знак Знак Знак Знак Знак Знак Знак Знак Знак Знак Знак Знак1"/>
    <w:basedOn w:val="10"/>
    <w:uiPriority w:val="99"/>
    <w:qFormat/>
    <w:rsid w:val="007E016F"/>
    <w:pPr>
      <w:spacing w:after="160" w:line="240" w:lineRule="exact"/>
    </w:pPr>
    <w:rPr>
      <w:rFonts w:ascii="Verdana" w:hAnsi="Verdana" w:cs="Verdana"/>
      <w:lang w:val="en-US"/>
    </w:rPr>
  </w:style>
  <w:style w:type="paragraph" w:customStyle="1" w:styleId="1ff0">
    <w:name w:val="Знак Знак Знак Знак1"/>
    <w:basedOn w:val="10"/>
    <w:uiPriority w:val="99"/>
    <w:qFormat/>
    <w:rsid w:val="007E016F"/>
    <w:pPr>
      <w:spacing w:after="160" w:line="240" w:lineRule="exact"/>
    </w:pPr>
    <w:rPr>
      <w:rFonts w:ascii="Verdana" w:hAnsi="Verdana" w:cs="Verdana"/>
      <w:lang w:val="en-US"/>
    </w:rPr>
  </w:style>
  <w:style w:type="paragraph" w:customStyle="1" w:styleId="2f5">
    <w:name w:val="Знак Знак Знак Знак Знак Знак Знак Знак Знак2"/>
    <w:basedOn w:val="10"/>
    <w:uiPriority w:val="99"/>
    <w:qFormat/>
    <w:rsid w:val="007E016F"/>
    <w:pPr>
      <w:spacing w:after="160" w:line="240" w:lineRule="exact"/>
    </w:pPr>
    <w:rPr>
      <w:rFonts w:ascii="Verdana" w:hAnsi="Verdana" w:cs="Verdana"/>
      <w:lang w:val="en-US"/>
    </w:rPr>
  </w:style>
  <w:style w:type="paragraph" w:customStyle="1" w:styleId="1ff1">
    <w:name w:val="Знак Знак Знак1"/>
    <w:basedOn w:val="10"/>
    <w:uiPriority w:val="99"/>
    <w:qFormat/>
    <w:rsid w:val="007E016F"/>
    <w:pPr>
      <w:spacing w:after="160" w:line="240" w:lineRule="exact"/>
    </w:pPr>
    <w:rPr>
      <w:rFonts w:ascii="Verdana" w:hAnsi="Verdana" w:cs="Verdana"/>
      <w:lang w:val="en-US"/>
    </w:rPr>
  </w:style>
  <w:style w:type="paragraph" w:customStyle="1" w:styleId="1ff2">
    <w:name w:val="Знак Знак Знак Знак Знак Знак Знак Знак Знак Знак Знак Знак Знак Знак Знак1"/>
    <w:basedOn w:val="10"/>
    <w:uiPriority w:val="99"/>
    <w:qFormat/>
    <w:rsid w:val="007E016F"/>
    <w:pPr>
      <w:spacing w:after="160" w:line="240" w:lineRule="exact"/>
    </w:pPr>
    <w:rPr>
      <w:rFonts w:ascii="Verdana" w:hAnsi="Verdana" w:cs="Verdana"/>
      <w:lang w:val="en-US"/>
    </w:rPr>
  </w:style>
  <w:style w:type="paragraph" w:customStyle="1" w:styleId="114">
    <w:name w:val="Знак Знак Знак Знак Знак Знак Знак Знак Знак11"/>
    <w:basedOn w:val="10"/>
    <w:uiPriority w:val="99"/>
    <w:qFormat/>
    <w:rsid w:val="007E016F"/>
    <w:pPr>
      <w:spacing w:after="160" w:line="240" w:lineRule="exact"/>
    </w:pPr>
    <w:rPr>
      <w:rFonts w:ascii="Verdana" w:hAnsi="Verdana" w:cs="Verdana"/>
      <w:lang w:val="en-US"/>
    </w:rPr>
  </w:style>
  <w:style w:type="paragraph" w:customStyle="1" w:styleId="1ff3">
    <w:name w:val="Знак Знак Знак Знак Знак Знак1"/>
    <w:basedOn w:val="10"/>
    <w:uiPriority w:val="99"/>
    <w:qFormat/>
    <w:rsid w:val="007E016F"/>
    <w:pPr>
      <w:spacing w:after="160" w:line="240" w:lineRule="exact"/>
    </w:pPr>
    <w:rPr>
      <w:rFonts w:ascii="Verdana" w:hAnsi="Verdana" w:cs="Verdana"/>
      <w:lang w:val="en-US"/>
    </w:rPr>
  </w:style>
  <w:style w:type="paragraph" w:customStyle="1" w:styleId="1ff4">
    <w:name w:val="Знак Знак Знак Знак Знак1"/>
    <w:basedOn w:val="10"/>
    <w:uiPriority w:val="99"/>
    <w:qFormat/>
    <w:rsid w:val="007E016F"/>
    <w:pPr>
      <w:spacing w:after="160" w:line="240" w:lineRule="exact"/>
    </w:pPr>
    <w:rPr>
      <w:rFonts w:ascii="Verdana" w:hAnsi="Verdana" w:cs="Verdana"/>
      <w:lang w:val="en-US"/>
    </w:rPr>
  </w:style>
  <w:style w:type="paragraph" w:customStyle="1" w:styleId="1ff5">
    <w:name w:val="Знак Знак Знак Знак Знак Знак Знак Знак Знак Знак1"/>
    <w:basedOn w:val="10"/>
    <w:uiPriority w:val="99"/>
    <w:qFormat/>
    <w:rsid w:val="007E016F"/>
    <w:pPr>
      <w:spacing w:after="160" w:line="240" w:lineRule="exact"/>
    </w:pPr>
    <w:rPr>
      <w:rFonts w:ascii="Verdana" w:hAnsi="Verdana" w:cs="Verdana"/>
      <w:lang w:val="en-US"/>
    </w:rPr>
  </w:style>
  <w:style w:type="paragraph" w:customStyle="1" w:styleId="1ff6">
    <w:name w:val="Знак Знак Знак Знак Знак Знак Знак1"/>
    <w:basedOn w:val="10"/>
    <w:uiPriority w:val="99"/>
    <w:qFormat/>
    <w:rsid w:val="007E016F"/>
    <w:pPr>
      <w:spacing w:after="160" w:line="240" w:lineRule="exact"/>
    </w:pPr>
    <w:rPr>
      <w:rFonts w:ascii="Verdana" w:hAnsi="Verdana" w:cs="Verdana"/>
      <w:lang w:val="en-US"/>
    </w:rPr>
  </w:style>
  <w:style w:type="paragraph" w:customStyle="1" w:styleId="1ff7">
    <w:name w:val="Знак Знак Знак Знак Знак Знак Знак Знак Знак Знак Знак Знак Знак1"/>
    <w:basedOn w:val="10"/>
    <w:uiPriority w:val="99"/>
    <w:qFormat/>
    <w:rsid w:val="007E016F"/>
    <w:pPr>
      <w:spacing w:after="160" w:line="240" w:lineRule="exact"/>
    </w:pPr>
    <w:rPr>
      <w:rFonts w:ascii="Verdana" w:hAnsi="Verdana" w:cs="Verdana"/>
      <w:lang w:val="en-US"/>
    </w:rPr>
  </w:style>
  <w:style w:type="paragraph" w:customStyle="1" w:styleId="115">
    <w:name w:val="Знак Знак Знак Знак Знак Знак Знак Знак Знак1 Знак1"/>
    <w:basedOn w:val="10"/>
    <w:uiPriority w:val="99"/>
    <w:qFormat/>
    <w:rsid w:val="007E016F"/>
    <w:pPr>
      <w:spacing w:after="160" w:line="240" w:lineRule="exact"/>
    </w:pPr>
    <w:rPr>
      <w:rFonts w:ascii="Verdana" w:hAnsi="Verdana" w:cs="Verdana"/>
      <w:lang w:val="en-US"/>
    </w:rPr>
  </w:style>
  <w:style w:type="paragraph" w:customStyle="1" w:styleId="116">
    <w:name w:val="Знак Знак Знак Знак Знак Знак Знак Знак Знак Знак Знак Знак Знак Знак1 Знак1"/>
    <w:basedOn w:val="10"/>
    <w:uiPriority w:val="99"/>
    <w:qFormat/>
    <w:rsid w:val="007E016F"/>
    <w:pPr>
      <w:spacing w:after="160" w:line="240" w:lineRule="exact"/>
    </w:pPr>
    <w:rPr>
      <w:rFonts w:ascii="Verdana" w:hAnsi="Verdana" w:cs="Verdana"/>
      <w:lang w:val="en-US"/>
    </w:rPr>
  </w:style>
  <w:style w:type="paragraph" w:customStyle="1" w:styleId="270">
    <w:name w:val="Основной текст 27"/>
    <w:basedOn w:val="10"/>
    <w:qFormat/>
    <w:rsid w:val="007E016F"/>
    <w:pPr>
      <w:spacing w:after="0"/>
    </w:pPr>
    <w:rPr>
      <w:sz w:val="28"/>
      <w:szCs w:val="20"/>
    </w:rPr>
  </w:style>
  <w:style w:type="paragraph" w:customStyle="1" w:styleId="73">
    <w:name w:val="Обычный7"/>
    <w:qFormat/>
    <w:rsid w:val="007E016F"/>
    <w:pPr>
      <w:snapToGrid w:val="0"/>
    </w:pPr>
    <w:rPr>
      <w:rFonts w:ascii="Times New Roman" w:eastAsia="Times New Roman" w:hAnsi="Times New Roman"/>
      <w:sz w:val="28"/>
    </w:rPr>
  </w:style>
  <w:style w:type="paragraph" w:customStyle="1" w:styleId="330">
    <w:name w:val="Основной текст с отступом 33"/>
    <w:basedOn w:val="10"/>
    <w:qFormat/>
    <w:rsid w:val="007E016F"/>
    <w:pPr>
      <w:spacing w:after="0"/>
      <w:ind w:firstLine="709"/>
    </w:pPr>
    <w:rPr>
      <w:sz w:val="28"/>
      <w:szCs w:val="20"/>
    </w:rPr>
  </w:style>
  <w:style w:type="paragraph" w:customStyle="1" w:styleId="64">
    <w:name w:val="Абзац списка6"/>
    <w:basedOn w:val="10"/>
    <w:uiPriority w:val="99"/>
    <w:qFormat/>
    <w:rsid w:val="007C695A"/>
    <w:pPr>
      <w:ind w:left="720"/>
      <w:contextualSpacing/>
    </w:pPr>
  </w:style>
  <w:style w:type="paragraph" w:customStyle="1" w:styleId="1ff8">
    <w:name w:val="Абзац списка1"/>
    <w:basedOn w:val="10"/>
    <w:qFormat/>
    <w:rsid w:val="007C695A"/>
    <w:pPr>
      <w:ind w:left="720"/>
    </w:pPr>
  </w:style>
  <w:style w:type="paragraph" w:customStyle="1" w:styleId="2f6">
    <w:name w:val="Абзац списка2"/>
    <w:basedOn w:val="10"/>
    <w:qFormat/>
    <w:rsid w:val="007C695A"/>
    <w:pPr>
      <w:ind w:left="720"/>
    </w:pPr>
  </w:style>
  <w:style w:type="paragraph" w:customStyle="1" w:styleId="3f3">
    <w:name w:val="Абзац списка3"/>
    <w:basedOn w:val="10"/>
    <w:qFormat/>
    <w:rsid w:val="007C695A"/>
    <w:pPr>
      <w:ind w:left="720"/>
    </w:pPr>
  </w:style>
  <w:style w:type="paragraph" w:customStyle="1" w:styleId="49">
    <w:name w:val="Абзац списка4"/>
    <w:basedOn w:val="10"/>
    <w:qFormat/>
    <w:rsid w:val="007C695A"/>
    <w:pPr>
      <w:ind w:left="720"/>
    </w:pPr>
    <w:rPr>
      <w:rFonts w:eastAsia="Calibri"/>
    </w:rPr>
  </w:style>
  <w:style w:type="paragraph" w:customStyle="1" w:styleId="1110">
    <w:name w:val="Знак 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1"/>
    <w:basedOn w:val="10"/>
    <w:uiPriority w:val="99"/>
    <w:qFormat/>
    <w:rsid w:val="007C695A"/>
    <w:pPr>
      <w:spacing w:beforeAutospacing="1" w:afterAutospacing="1"/>
    </w:pPr>
    <w:rPr>
      <w:rFonts w:ascii="Tahoma" w:eastAsia="Calibri" w:hAnsi="Tahoma" w:cs="Tahoma"/>
      <w:sz w:val="20"/>
      <w:szCs w:val="20"/>
      <w:lang w:val="en-US"/>
    </w:rPr>
  </w:style>
  <w:style w:type="paragraph" w:customStyle="1" w:styleId="1120">
    <w:name w:val="Знак 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2"/>
    <w:basedOn w:val="10"/>
    <w:uiPriority w:val="99"/>
    <w:qFormat/>
    <w:rsid w:val="007C695A"/>
    <w:pPr>
      <w:spacing w:beforeAutospacing="1" w:afterAutospacing="1"/>
    </w:pPr>
    <w:rPr>
      <w:rFonts w:ascii="Tahoma" w:eastAsia="Calibri" w:hAnsi="Tahoma" w:cs="Tahoma"/>
      <w:sz w:val="20"/>
      <w:szCs w:val="20"/>
      <w:lang w:val="en-US"/>
    </w:rPr>
  </w:style>
  <w:style w:type="paragraph" w:customStyle="1" w:styleId="brief1">
    <w:name w:val="brief1"/>
    <w:basedOn w:val="10"/>
    <w:uiPriority w:val="99"/>
    <w:qFormat/>
    <w:rsid w:val="007C695A"/>
    <w:pPr>
      <w:spacing w:after="0" w:line="280" w:lineRule="atLeast"/>
    </w:pPr>
    <w:rPr>
      <w:rFonts w:ascii="Arial" w:hAnsi="Arial" w:cs="Arial"/>
      <w:sz w:val="18"/>
      <w:szCs w:val="18"/>
    </w:rPr>
  </w:style>
  <w:style w:type="paragraph" w:customStyle="1" w:styleId="410pt11">
    <w:name w:val="Стиль Заголовок4ТХТ + 10 pt1 Знак Знак"/>
    <w:basedOn w:val="10"/>
    <w:link w:val="410pt10"/>
    <w:qFormat/>
    <w:rsid w:val="007C695A"/>
    <w:pPr>
      <w:spacing w:before="120" w:after="0"/>
      <w:outlineLvl w:val="3"/>
    </w:pPr>
    <w:rPr>
      <w:rFonts w:ascii="Arial" w:eastAsia="Calibri" w:hAnsi="Arial"/>
    </w:rPr>
  </w:style>
  <w:style w:type="paragraph" w:customStyle="1" w:styleId="affffff9">
    <w:name w:val="Знак Знак Знак Знак Знак Знак Знак Знак Знак Знак Знак Знак Знак Знак"/>
    <w:basedOn w:val="10"/>
    <w:uiPriority w:val="99"/>
    <w:qFormat/>
    <w:rsid w:val="007C695A"/>
    <w:pPr>
      <w:widowControl w:val="0"/>
      <w:spacing w:after="160" w:line="240" w:lineRule="exact"/>
      <w:jc w:val="right"/>
    </w:pPr>
    <w:rPr>
      <w:rFonts w:ascii="Arial" w:eastAsia="Calibri" w:hAnsi="Arial" w:cs="Arial"/>
      <w:sz w:val="20"/>
      <w:szCs w:val="20"/>
      <w:lang w:val="en-GB"/>
    </w:rPr>
  </w:style>
  <w:style w:type="paragraph" w:customStyle="1" w:styleId="1140">
    <w:name w:val="Знак 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4"/>
    <w:basedOn w:val="10"/>
    <w:uiPriority w:val="99"/>
    <w:qFormat/>
    <w:rsid w:val="007C695A"/>
    <w:pPr>
      <w:spacing w:beforeAutospacing="1" w:afterAutospacing="1"/>
    </w:pPr>
    <w:rPr>
      <w:rFonts w:ascii="Tahoma" w:eastAsia="Calibri" w:hAnsi="Tahoma" w:cs="Tahoma"/>
      <w:sz w:val="20"/>
      <w:szCs w:val="20"/>
      <w:lang w:val="en-US"/>
    </w:rPr>
  </w:style>
  <w:style w:type="paragraph" w:customStyle="1" w:styleId="p1">
    <w:name w:val="p1"/>
    <w:basedOn w:val="10"/>
    <w:qFormat/>
    <w:rsid w:val="007C695A"/>
    <w:pPr>
      <w:spacing w:beforeAutospacing="1" w:afterAutospacing="1"/>
    </w:pPr>
  </w:style>
  <w:style w:type="paragraph" w:customStyle="1" w:styleId="p2">
    <w:name w:val="p2"/>
    <w:basedOn w:val="10"/>
    <w:qFormat/>
    <w:rsid w:val="007C695A"/>
    <w:pPr>
      <w:spacing w:beforeAutospacing="1" w:afterAutospacing="1"/>
    </w:pPr>
  </w:style>
  <w:style w:type="paragraph" w:customStyle="1" w:styleId="1150">
    <w:name w:val="Знак 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5"/>
    <w:basedOn w:val="10"/>
    <w:qFormat/>
    <w:rsid w:val="007C695A"/>
    <w:pPr>
      <w:spacing w:beforeAutospacing="1" w:afterAutospacing="1"/>
    </w:pPr>
    <w:rPr>
      <w:rFonts w:ascii="Tahoma" w:hAnsi="Tahoma"/>
      <w:sz w:val="20"/>
      <w:szCs w:val="20"/>
      <w:lang w:val="en-US"/>
    </w:rPr>
  </w:style>
  <w:style w:type="paragraph" w:customStyle="1" w:styleId="57">
    <w:name w:val="Абзац списка5"/>
    <w:basedOn w:val="10"/>
    <w:qFormat/>
    <w:rsid w:val="007C695A"/>
    <w:pPr>
      <w:ind w:left="720"/>
    </w:pPr>
    <w:rPr>
      <w:rFonts w:eastAsia="Calibri"/>
    </w:rPr>
  </w:style>
  <w:style w:type="paragraph" w:customStyle="1" w:styleId="affffffa">
    <w:name w:val="Приложение"/>
    <w:basedOn w:val="affff"/>
    <w:qFormat/>
    <w:rsid w:val="00E10EE0"/>
    <w:pPr>
      <w:ind w:left="8080"/>
      <w:jc w:val="right"/>
    </w:pPr>
  </w:style>
  <w:style w:type="paragraph" w:customStyle="1" w:styleId="117">
    <w:name w:val="Знак1 Знак Знак1"/>
    <w:basedOn w:val="10"/>
    <w:qFormat/>
    <w:rsid w:val="00F1407A"/>
    <w:pPr>
      <w:spacing w:after="160" w:line="240" w:lineRule="exact"/>
    </w:pPr>
    <w:rPr>
      <w:rFonts w:ascii="Verdana" w:hAnsi="Verdana"/>
      <w:lang w:val="en-US"/>
    </w:rPr>
  </w:style>
  <w:style w:type="paragraph" w:customStyle="1" w:styleId="ConsPlusCell">
    <w:name w:val="ConsPlusCell"/>
    <w:qFormat/>
    <w:rsid w:val="00EF407A"/>
    <w:pPr>
      <w:widowControl w:val="0"/>
    </w:pPr>
    <w:rPr>
      <w:rFonts w:ascii="Arial" w:eastAsia="Times New Roman" w:hAnsi="Arial" w:cs="Arial"/>
    </w:rPr>
  </w:style>
  <w:style w:type="paragraph" w:customStyle="1" w:styleId="affffffb">
    <w:name w:val="Обычный абзац"/>
    <w:basedOn w:val="10"/>
    <w:uiPriority w:val="99"/>
    <w:qFormat/>
    <w:rsid w:val="00EF407A"/>
    <w:pPr>
      <w:widowControl w:val="0"/>
      <w:spacing w:after="0" w:line="360" w:lineRule="auto"/>
      <w:ind w:left="284" w:right="142" w:firstLine="567"/>
    </w:pPr>
    <w:rPr>
      <w:rFonts w:eastAsia="Calibri"/>
      <w:sz w:val="28"/>
      <w:szCs w:val="20"/>
      <w:lang w:eastAsia="ar-SA"/>
    </w:rPr>
  </w:style>
  <w:style w:type="paragraph" w:customStyle="1" w:styleId="CharChar">
    <w:name w:val="Char Знак Знак Char Знак Знак Знак Знак Знак Знак Знак Знак Знак Знак Знак Знак Знак Знак Знак Знак"/>
    <w:basedOn w:val="10"/>
    <w:uiPriority w:val="99"/>
    <w:qFormat/>
    <w:rsid w:val="00EF407A"/>
    <w:pPr>
      <w:spacing w:after="0"/>
    </w:pPr>
    <w:rPr>
      <w:rFonts w:ascii="Verdana" w:hAnsi="Verdana" w:cs="Verdana"/>
      <w:sz w:val="20"/>
      <w:szCs w:val="20"/>
      <w:lang w:val="en-US"/>
    </w:rPr>
  </w:style>
  <w:style w:type="paragraph" w:customStyle="1" w:styleId="01zagolovok">
    <w:name w:val="01_zagolovok"/>
    <w:basedOn w:val="10"/>
    <w:qFormat/>
    <w:rsid w:val="00EF407A"/>
    <w:pPr>
      <w:keepNext/>
      <w:pageBreakBefore/>
      <w:spacing w:before="360" w:after="120"/>
      <w:outlineLvl w:val="0"/>
    </w:pPr>
    <w:rPr>
      <w:rFonts w:ascii="GaramondC" w:hAnsi="GaramondC"/>
      <w:b/>
      <w:color w:val="000000"/>
      <w:sz w:val="40"/>
      <w:szCs w:val="62"/>
    </w:rPr>
  </w:style>
  <w:style w:type="paragraph" w:customStyle="1" w:styleId="affffffc">
    <w:name w:val="Îáû÷íûé"/>
    <w:uiPriority w:val="99"/>
    <w:qFormat/>
    <w:rsid w:val="00EF407A"/>
    <w:rPr>
      <w:rFonts w:ascii="Times New Roman" w:eastAsia="Times New Roman" w:hAnsi="Times New Roman"/>
    </w:rPr>
  </w:style>
  <w:style w:type="paragraph" w:customStyle="1" w:styleId="affffffd">
    <w:name w:val="Нормальный"/>
    <w:uiPriority w:val="99"/>
    <w:qFormat/>
    <w:rsid w:val="00EF407A"/>
    <w:rPr>
      <w:rFonts w:ascii="Arial" w:eastAsia="Times New Roman" w:hAnsi="Arial" w:cs="Arial"/>
    </w:rPr>
  </w:style>
  <w:style w:type="paragraph" w:customStyle="1" w:styleId="affffffe">
    <w:name w:val="Пункт б/н"/>
    <w:basedOn w:val="10"/>
    <w:uiPriority w:val="99"/>
    <w:semiHidden/>
    <w:qFormat/>
    <w:rsid w:val="00EF407A"/>
    <w:pPr>
      <w:tabs>
        <w:tab w:val="left" w:pos="1134"/>
      </w:tabs>
      <w:spacing w:after="0"/>
      <w:ind w:firstLine="567"/>
    </w:pPr>
  </w:style>
  <w:style w:type="paragraph" w:customStyle="1" w:styleId="CharChar2">
    <w:name w:val="Char Char2"/>
    <w:basedOn w:val="10"/>
    <w:uiPriority w:val="99"/>
    <w:qFormat/>
    <w:rsid w:val="00EF407A"/>
    <w:pPr>
      <w:spacing w:beforeAutospacing="1" w:afterAutospacing="1"/>
    </w:pPr>
    <w:rPr>
      <w:rFonts w:ascii="Tahoma" w:hAnsi="Tahoma"/>
      <w:sz w:val="20"/>
      <w:szCs w:val="20"/>
      <w:lang w:val="en-US"/>
    </w:rPr>
  </w:style>
  <w:style w:type="paragraph" w:styleId="afffffff">
    <w:name w:val="TOC Heading"/>
    <w:basedOn w:val="1"/>
    <w:next w:val="10"/>
    <w:qFormat/>
    <w:rsid w:val="00EF407A"/>
    <w:pPr>
      <w:keepLines/>
      <w:tabs>
        <w:tab w:val="clear" w:pos="432"/>
      </w:tabs>
      <w:spacing w:before="480" w:after="0"/>
      <w:ind w:left="0" w:firstLine="0"/>
      <w:jc w:val="left"/>
    </w:pPr>
    <w:rPr>
      <w:rFonts w:ascii="Cambria" w:eastAsia="Calibri" w:hAnsi="Cambria"/>
      <w:bCs w:val="0"/>
      <w:color w:val="365F91"/>
      <w:kern w:val="0"/>
      <w:sz w:val="28"/>
      <w:szCs w:val="28"/>
    </w:rPr>
  </w:style>
  <w:style w:type="paragraph" w:customStyle="1" w:styleId="u">
    <w:name w:val="u"/>
    <w:basedOn w:val="10"/>
    <w:uiPriority w:val="99"/>
    <w:qFormat/>
    <w:rsid w:val="00EF407A"/>
    <w:pPr>
      <w:spacing w:after="0"/>
      <w:ind w:firstLine="559"/>
    </w:pPr>
    <w:rPr>
      <w:rFonts w:eastAsia="Calibri"/>
    </w:rPr>
  </w:style>
  <w:style w:type="paragraph" w:customStyle="1" w:styleId="uni">
    <w:name w:val="uni"/>
    <w:basedOn w:val="10"/>
    <w:uiPriority w:val="99"/>
    <w:qFormat/>
    <w:rsid w:val="00EF407A"/>
    <w:pPr>
      <w:spacing w:after="0"/>
    </w:pPr>
    <w:rPr>
      <w:rFonts w:eastAsia="Calibri"/>
    </w:rPr>
  </w:style>
  <w:style w:type="paragraph" w:customStyle="1" w:styleId="1d">
    <w:name w:val="Без интервала1"/>
    <w:link w:val="NoSpacingChar"/>
    <w:qFormat/>
    <w:rsid w:val="00EF407A"/>
    <w:rPr>
      <w:rFonts w:eastAsia="Times New Roman"/>
      <w:sz w:val="22"/>
      <w:szCs w:val="22"/>
    </w:rPr>
  </w:style>
  <w:style w:type="paragraph" w:customStyle="1" w:styleId="1ff9">
    <w:name w:val="Обычный_1"/>
    <w:basedOn w:val="10"/>
    <w:uiPriority w:val="99"/>
    <w:qFormat/>
    <w:rsid w:val="00EF407A"/>
    <w:pPr>
      <w:widowControl w:val="0"/>
      <w:spacing w:before="120" w:after="0"/>
    </w:pPr>
    <w:rPr>
      <w:rFonts w:ascii="Times New Roman CYR" w:eastAsia="Calibri" w:hAnsi="Times New Roman CYR"/>
      <w:szCs w:val="20"/>
    </w:rPr>
  </w:style>
  <w:style w:type="paragraph" w:customStyle="1" w:styleId="afffffff0">
    <w:name w:val="Таблицы (моноширинный)"/>
    <w:basedOn w:val="10"/>
    <w:next w:val="10"/>
    <w:qFormat/>
    <w:rsid w:val="007345F4"/>
    <w:pPr>
      <w:widowControl w:val="0"/>
      <w:spacing w:after="0"/>
    </w:pPr>
    <w:rPr>
      <w:rFonts w:ascii="Courier New" w:hAnsi="Courier New" w:cs="Courier New"/>
    </w:rPr>
  </w:style>
  <w:style w:type="paragraph" w:customStyle="1" w:styleId="118">
    <w:name w:val="1.1 подпункт Знак"/>
    <w:basedOn w:val="10"/>
    <w:autoRedefine/>
    <w:qFormat/>
    <w:rsid w:val="00D55028"/>
    <w:pPr>
      <w:widowControl w:val="0"/>
      <w:spacing w:after="0"/>
      <w:outlineLvl w:val="1"/>
    </w:pPr>
    <w:rPr>
      <w:b/>
      <w:sz w:val="28"/>
      <w:szCs w:val="28"/>
    </w:rPr>
  </w:style>
  <w:style w:type="paragraph" w:customStyle="1" w:styleId="1ffa">
    <w:name w:val="1 Часть"/>
    <w:basedOn w:val="10"/>
    <w:next w:val="118"/>
    <w:autoRedefine/>
    <w:qFormat/>
    <w:rsid w:val="00BC1469"/>
    <w:pPr>
      <w:tabs>
        <w:tab w:val="left" w:pos="146"/>
      </w:tabs>
      <w:spacing w:before="60"/>
    </w:pPr>
    <w:rPr>
      <w:caps/>
    </w:rPr>
  </w:style>
  <w:style w:type="paragraph" w:customStyle="1" w:styleId="font5">
    <w:name w:val="font5"/>
    <w:basedOn w:val="10"/>
    <w:qFormat/>
    <w:rsid w:val="009D5B7C"/>
    <w:pPr>
      <w:spacing w:beforeAutospacing="1" w:afterAutospacing="1"/>
    </w:pPr>
    <w:rPr>
      <w:rFonts w:ascii="Arial" w:hAnsi="Arial" w:cs="Arial"/>
      <w:i/>
      <w:iCs/>
      <w:color w:val="008000"/>
      <w:sz w:val="20"/>
      <w:szCs w:val="20"/>
    </w:rPr>
  </w:style>
  <w:style w:type="paragraph" w:customStyle="1" w:styleId="font6">
    <w:name w:val="font6"/>
    <w:basedOn w:val="10"/>
    <w:qFormat/>
    <w:rsid w:val="009D5B7C"/>
    <w:pPr>
      <w:spacing w:beforeAutospacing="1" w:afterAutospacing="1"/>
    </w:pPr>
    <w:rPr>
      <w:rFonts w:ascii="Arial" w:hAnsi="Arial" w:cs="Arial"/>
      <w:i/>
      <w:iCs/>
      <w:sz w:val="20"/>
      <w:szCs w:val="20"/>
    </w:rPr>
  </w:style>
  <w:style w:type="paragraph" w:customStyle="1" w:styleId="xl63">
    <w:name w:val="xl63"/>
    <w:basedOn w:val="10"/>
    <w:qFormat/>
    <w:rsid w:val="009D5B7C"/>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rPr>
  </w:style>
  <w:style w:type="paragraph" w:customStyle="1" w:styleId="xl64">
    <w:name w:val="xl64"/>
    <w:basedOn w:val="10"/>
    <w:qFormat/>
    <w:rsid w:val="009D5B7C"/>
    <w:pPr>
      <w:spacing w:beforeAutospacing="1" w:afterAutospacing="1"/>
    </w:pPr>
    <w:rPr>
      <w:rFonts w:ascii="Arial" w:hAnsi="Arial" w:cs="Arial"/>
    </w:rPr>
  </w:style>
  <w:style w:type="paragraph" w:customStyle="1" w:styleId="xl65">
    <w:name w:val="xl65"/>
    <w:basedOn w:val="10"/>
    <w:qFormat/>
    <w:rsid w:val="009D5B7C"/>
    <w:pPr>
      <w:spacing w:beforeAutospacing="1" w:afterAutospacing="1"/>
      <w:jc w:val="right"/>
    </w:pPr>
    <w:rPr>
      <w:rFonts w:ascii="Arial" w:hAnsi="Arial" w:cs="Arial"/>
    </w:rPr>
  </w:style>
  <w:style w:type="paragraph" w:customStyle="1" w:styleId="xl66">
    <w:name w:val="xl66"/>
    <w:basedOn w:val="10"/>
    <w:qFormat/>
    <w:rsid w:val="009D5B7C"/>
    <w:pPr>
      <w:spacing w:beforeAutospacing="1" w:afterAutospacing="1"/>
      <w:jc w:val="right"/>
    </w:pPr>
    <w:rPr>
      <w:rFonts w:ascii="Arial" w:hAnsi="Arial" w:cs="Arial"/>
    </w:rPr>
  </w:style>
  <w:style w:type="paragraph" w:customStyle="1" w:styleId="xl67">
    <w:name w:val="xl67"/>
    <w:basedOn w:val="10"/>
    <w:qFormat/>
    <w:rsid w:val="009D5B7C"/>
    <w:pPr>
      <w:spacing w:beforeAutospacing="1" w:afterAutospacing="1"/>
      <w:jc w:val="right"/>
    </w:pPr>
    <w:rPr>
      <w:rFonts w:ascii="Arial" w:hAnsi="Arial" w:cs="Arial"/>
      <w:b/>
      <w:bCs/>
    </w:rPr>
  </w:style>
  <w:style w:type="paragraph" w:customStyle="1" w:styleId="xl68">
    <w:name w:val="xl68"/>
    <w:basedOn w:val="10"/>
    <w:qFormat/>
    <w:rsid w:val="009D5B7C"/>
    <w:pPr>
      <w:spacing w:beforeAutospacing="1" w:afterAutospacing="1"/>
    </w:pPr>
    <w:rPr>
      <w:rFonts w:ascii="Arial" w:hAnsi="Arial" w:cs="Arial"/>
      <w:sz w:val="18"/>
      <w:szCs w:val="18"/>
    </w:rPr>
  </w:style>
  <w:style w:type="paragraph" w:customStyle="1" w:styleId="xl69">
    <w:name w:val="xl69"/>
    <w:basedOn w:val="10"/>
    <w:qFormat/>
    <w:rsid w:val="009D5B7C"/>
    <w:pPr>
      <w:spacing w:beforeAutospacing="1" w:afterAutospacing="1"/>
    </w:pPr>
    <w:rPr>
      <w:rFonts w:ascii="Arial" w:hAnsi="Arial" w:cs="Arial"/>
    </w:rPr>
  </w:style>
  <w:style w:type="paragraph" w:customStyle="1" w:styleId="xl70">
    <w:name w:val="xl70"/>
    <w:basedOn w:val="10"/>
    <w:qFormat/>
    <w:rsid w:val="009D5B7C"/>
    <w:pPr>
      <w:spacing w:beforeAutospacing="1" w:afterAutospacing="1"/>
      <w:textAlignment w:val="center"/>
    </w:pPr>
    <w:rPr>
      <w:rFonts w:ascii="Arial" w:hAnsi="Arial" w:cs="Arial"/>
      <w:b/>
      <w:bCs/>
    </w:rPr>
  </w:style>
  <w:style w:type="paragraph" w:customStyle="1" w:styleId="xl71">
    <w:name w:val="xl71"/>
    <w:basedOn w:val="10"/>
    <w:qFormat/>
    <w:rsid w:val="009D5B7C"/>
    <w:pPr>
      <w:spacing w:beforeAutospacing="1" w:afterAutospacing="1"/>
      <w:jc w:val="center"/>
    </w:pPr>
    <w:rPr>
      <w:rFonts w:ascii="Arial" w:hAnsi="Arial" w:cs="Arial"/>
      <w:b/>
      <w:bCs/>
      <w:u w:val="single"/>
    </w:rPr>
  </w:style>
  <w:style w:type="paragraph" w:customStyle="1" w:styleId="xl72">
    <w:name w:val="xl72"/>
    <w:basedOn w:val="10"/>
    <w:qFormat/>
    <w:rsid w:val="009D5B7C"/>
    <w:pPr>
      <w:pBdr>
        <w:bottom w:val="single" w:sz="4" w:space="0" w:color="000000"/>
      </w:pBdr>
      <w:spacing w:beforeAutospacing="1" w:afterAutospacing="1"/>
      <w:jc w:val="center"/>
    </w:pPr>
    <w:rPr>
      <w:rFonts w:ascii="Arial" w:hAnsi="Arial" w:cs="Arial"/>
      <w:b/>
      <w:bCs/>
      <w:sz w:val="28"/>
      <w:szCs w:val="28"/>
    </w:rPr>
  </w:style>
  <w:style w:type="paragraph" w:customStyle="1" w:styleId="xl73">
    <w:name w:val="xl73"/>
    <w:basedOn w:val="10"/>
    <w:qFormat/>
    <w:rsid w:val="009D5B7C"/>
    <w:pPr>
      <w:spacing w:beforeAutospacing="1" w:afterAutospacing="1"/>
    </w:pPr>
    <w:rPr>
      <w:rFonts w:ascii="Arial" w:hAnsi="Arial" w:cs="Arial"/>
      <w:b/>
      <w:bCs/>
    </w:rPr>
  </w:style>
  <w:style w:type="paragraph" w:customStyle="1" w:styleId="xl74">
    <w:name w:val="xl74"/>
    <w:basedOn w:val="10"/>
    <w:qFormat/>
    <w:rsid w:val="009D5B7C"/>
    <w:pPr>
      <w:spacing w:beforeAutospacing="1" w:afterAutospacing="1"/>
      <w:jc w:val="center"/>
      <w:textAlignment w:val="top"/>
    </w:pPr>
    <w:rPr>
      <w:rFonts w:ascii="Arial" w:hAnsi="Arial" w:cs="Arial"/>
      <w:sz w:val="18"/>
      <w:szCs w:val="18"/>
    </w:rPr>
  </w:style>
  <w:style w:type="paragraph" w:customStyle="1" w:styleId="xl75">
    <w:name w:val="xl75"/>
    <w:basedOn w:val="10"/>
    <w:qFormat/>
    <w:rsid w:val="009D5B7C"/>
    <w:pPr>
      <w:spacing w:beforeAutospacing="1" w:afterAutospacing="1"/>
    </w:pPr>
    <w:rPr>
      <w:rFonts w:ascii="Arial" w:hAnsi="Arial" w:cs="Arial"/>
    </w:rPr>
  </w:style>
  <w:style w:type="paragraph" w:customStyle="1" w:styleId="xl76">
    <w:name w:val="xl76"/>
    <w:basedOn w:val="10"/>
    <w:qFormat/>
    <w:rsid w:val="009D5B7C"/>
    <w:pPr>
      <w:spacing w:beforeAutospacing="1" w:afterAutospacing="1"/>
      <w:jc w:val="center"/>
    </w:pPr>
    <w:rPr>
      <w:rFonts w:ascii="Arial" w:hAnsi="Arial" w:cs="Arial"/>
    </w:rPr>
  </w:style>
  <w:style w:type="paragraph" w:customStyle="1" w:styleId="xl77">
    <w:name w:val="xl77"/>
    <w:basedOn w:val="10"/>
    <w:qFormat/>
    <w:rsid w:val="009D5B7C"/>
    <w:pPr>
      <w:spacing w:beforeAutospacing="1" w:afterAutospacing="1"/>
      <w:jc w:val="center"/>
      <w:textAlignment w:val="top"/>
    </w:pPr>
    <w:rPr>
      <w:rFonts w:ascii="Arial" w:hAnsi="Arial" w:cs="Arial"/>
    </w:rPr>
  </w:style>
  <w:style w:type="paragraph" w:customStyle="1" w:styleId="xl78">
    <w:name w:val="xl78"/>
    <w:basedOn w:val="10"/>
    <w:qFormat/>
    <w:rsid w:val="009D5B7C"/>
    <w:pPr>
      <w:pBdr>
        <w:bottom w:val="single" w:sz="4" w:space="0" w:color="000000"/>
      </w:pBdr>
      <w:spacing w:beforeAutospacing="1" w:afterAutospacing="1"/>
    </w:pPr>
    <w:rPr>
      <w:rFonts w:ascii="Arial" w:hAnsi="Arial" w:cs="Arial"/>
    </w:rPr>
  </w:style>
  <w:style w:type="paragraph" w:customStyle="1" w:styleId="xl79">
    <w:name w:val="xl79"/>
    <w:basedOn w:val="10"/>
    <w:qFormat/>
    <w:rsid w:val="009D5B7C"/>
    <w:pPr>
      <w:pBdr>
        <w:top w:val="single" w:sz="4" w:space="0" w:color="000000"/>
        <w:left w:val="single" w:sz="4" w:space="0" w:color="000000"/>
        <w:bottom w:val="single" w:sz="4" w:space="0" w:color="000000"/>
      </w:pBdr>
      <w:spacing w:beforeAutospacing="1" w:afterAutospacing="1"/>
      <w:jc w:val="center"/>
    </w:pPr>
    <w:rPr>
      <w:rFonts w:ascii="Arial" w:hAnsi="Arial" w:cs="Arial"/>
    </w:rPr>
  </w:style>
  <w:style w:type="paragraph" w:customStyle="1" w:styleId="xl80">
    <w:name w:val="xl80"/>
    <w:basedOn w:val="10"/>
    <w:qFormat/>
    <w:rsid w:val="009D5B7C"/>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hAnsi="Arial" w:cs="Arial"/>
    </w:rPr>
  </w:style>
  <w:style w:type="paragraph" w:customStyle="1" w:styleId="xl81">
    <w:name w:val="xl81"/>
    <w:basedOn w:val="10"/>
    <w:qFormat/>
    <w:rsid w:val="009D5B7C"/>
    <w:pPr>
      <w:spacing w:beforeAutospacing="1" w:afterAutospacing="1"/>
      <w:jc w:val="center"/>
    </w:pPr>
    <w:rPr>
      <w:rFonts w:ascii="Arial" w:hAnsi="Arial" w:cs="Arial"/>
      <w:b/>
      <w:bCs/>
      <w:sz w:val="26"/>
      <w:szCs w:val="26"/>
    </w:rPr>
  </w:style>
  <w:style w:type="paragraph" w:customStyle="1" w:styleId="xl82">
    <w:name w:val="xl82"/>
    <w:basedOn w:val="10"/>
    <w:qFormat/>
    <w:rsid w:val="009D5B7C"/>
    <w:pPr>
      <w:spacing w:beforeAutospacing="1" w:afterAutospacing="1"/>
    </w:pPr>
    <w:rPr>
      <w:rFonts w:ascii="Arial" w:hAnsi="Arial" w:cs="Arial"/>
      <w:i/>
      <w:iCs/>
    </w:rPr>
  </w:style>
  <w:style w:type="paragraph" w:customStyle="1" w:styleId="xl83">
    <w:name w:val="xl83"/>
    <w:basedOn w:val="10"/>
    <w:qFormat/>
    <w:rsid w:val="009D5B7C"/>
    <w:pPr>
      <w:spacing w:beforeAutospacing="1" w:afterAutospacing="1"/>
      <w:textAlignment w:val="top"/>
    </w:pPr>
    <w:rPr>
      <w:rFonts w:ascii="Arial" w:hAnsi="Arial" w:cs="Arial"/>
    </w:rPr>
  </w:style>
  <w:style w:type="paragraph" w:customStyle="1" w:styleId="xl84">
    <w:name w:val="xl84"/>
    <w:basedOn w:val="10"/>
    <w:qFormat/>
    <w:rsid w:val="009D5B7C"/>
    <w:pPr>
      <w:spacing w:beforeAutospacing="1" w:afterAutospacing="1"/>
      <w:textAlignment w:val="top"/>
    </w:pPr>
    <w:rPr>
      <w:rFonts w:ascii="Arial" w:hAnsi="Arial" w:cs="Arial"/>
    </w:rPr>
  </w:style>
  <w:style w:type="paragraph" w:customStyle="1" w:styleId="xl85">
    <w:name w:val="xl85"/>
    <w:basedOn w:val="10"/>
    <w:qFormat/>
    <w:rsid w:val="009D5B7C"/>
    <w:pPr>
      <w:spacing w:beforeAutospacing="1" w:afterAutospacing="1"/>
      <w:jc w:val="right"/>
    </w:pPr>
    <w:rPr>
      <w:rFonts w:ascii="Arial" w:hAnsi="Arial" w:cs="Arial"/>
      <w:i/>
      <w:iCs/>
    </w:rPr>
  </w:style>
  <w:style w:type="paragraph" w:customStyle="1" w:styleId="xl86">
    <w:name w:val="xl86"/>
    <w:basedOn w:val="10"/>
    <w:qFormat/>
    <w:rsid w:val="009D5B7C"/>
    <w:pPr>
      <w:spacing w:beforeAutospacing="1" w:afterAutospacing="1"/>
      <w:jc w:val="right"/>
    </w:pPr>
    <w:rPr>
      <w:rFonts w:ascii="Arial" w:hAnsi="Arial" w:cs="Arial"/>
    </w:rPr>
  </w:style>
  <w:style w:type="paragraph" w:customStyle="1" w:styleId="xl87">
    <w:name w:val="xl87"/>
    <w:basedOn w:val="10"/>
    <w:qFormat/>
    <w:rsid w:val="009D5B7C"/>
    <w:pPr>
      <w:spacing w:beforeAutospacing="1" w:afterAutospacing="1"/>
      <w:jc w:val="right"/>
    </w:pPr>
    <w:rPr>
      <w:rFonts w:ascii="Arial" w:hAnsi="Arial" w:cs="Arial"/>
      <w:sz w:val="18"/>
      <w:szCs w:val="18"/>
    </w:rPr>
  </w:style>
  <w:style w:type="paragraph" w:customStyle="1" w:styleId="xl88">
    <w:name w:val="xl88"/>
    <w:basedOn w:val="10"/>
    <w:qFormat/>
    <w:rsid w:val="009D5B7C"/>
    <w:pPr>
      <w:spacing w:beforeAutospacing="1" w:afterAutospacing="1"/>
    </w:pPr>
    <w:rPr>
      <w:rFonts w:ascii="Arial" w:hAnsi="Arial" w:cs="Arial"/>
    </w:rPr>
  </w:style>
  <w:style w:type="paragraph" w:customStyle="1" w:styleId="xl89">
    <w:name w:val="xl89"/>
    <w:basedOn w:val="10"/>
    <w:qFormat/>
    <w:rsid w:val="009D5B7C"/>
    <w:pPr>
      <w:spacing w:beforeAutospacing="1" w:afterAutospacing="1"/>
      <w:jc w:val="right"/>
    </w:pPr>
    <w:rPr>
      <w:rFonts w:ascii="Arial" w:hAnsi="Arial" w:cs="Arial"/>
    </w:rPr>
  </w:style>
  <w:style w:type="paragraph" w:customStyle="1" w:styleId="xl90">
    <w:name w:val="xl90"/>
    <w:basedOn w:val="10"/>
    <w:qFormat/>
    <w:rsid w:val="009D5B7C"/>
    <w:pPr>
      <w:spacing w:beforeAutospacing="1" w:afterAutospacing="1"/>
      <w:jc w:val="right"/>
    </w:pPr>
    <w:rPr>
      <w:rFonts w:ascii="Arial" w:hAnsi="Arial" w:cs="Arial"/>
      <w:sz w:val="18"/>
      <w:szCs w:val="18"/>
    </w:rPr>
  </w:style>
  <w:style w:type="paragraph" w:customStyle="1" w:styleId="xl91">
    <w:name w:val="xl91"/>
    <w:basedOn w:val="10"/>
    <w:qFormat/>
    <w:rsid w:val="009D5B7C"/>
    <w:pPr>
      <w:spacing w:beforeAutospacing="1" w:afterAutospacing="1"/>
      <w:jc w:val="right"/>
    </w:pPr>
    <w:rPr>
      <w:rFonts w:ascii="Arial" w:hAnsi="Arial" w:cs="Arial"/>
      <w:b/>
      <w:bCs/>
    </w:rPr>
  </w:style>
  <w:style w:type="paragraph" w:customStyle="1" w:styleId="xl92">
    <w:name w:val="xl92"/>
    <w:basedOn w:val="10"/>
    <w:qFormat/>
    <w:rsid w:val="009D5B7C"/>
    <w:pPr>
      <w:spacing w:beforeAutospacing="1" w:afterAutospacing="1"/>
      <w:jc w:val="right"/>
    </w:pPr>
    <w:rPr>
      <w:rFonts w:ascii="Arial" w:hAnsi="Arial" w:cs="Arial"/>
      <w:b/>
      <w:bCs/>
      <w:sz w:val="18"/>
      <w:szCs w:val="18"/>
    </w:rPr>
  </w:style>
  <w:style w:type="paragraph" w:customStyle="1" w:styleId="xl93">
    <w:name w:val="xl93"/>
    <w:basedOn w:val="10"/>
    <w:qFormat/>
    <w:rsid w:val="009D5B7C"/>
    <w:pPr>
      <w:pBdr>
        <w:bottom w:val="single" w:sz="4" w:space="0" w:color="000000"/>
      </w:pBdr>
      <w:spacing w:beforeAutospacing="1" w:afterAutospacing="1"/>
      <w:textAlignment w:val="top"/>
    </w:pPr>
    <w:rPr>
      <w:rFonts w:ascii="Arial" w:hAnsi="Arial" w:cs="Arial"/>
    </w:rPr>
  </w:style>
  <w:style w:type="paragraph" w:customStyle="1" w:styleId="xl94">
    <w:name w:val="xl94"/>
    <w:basedOn w:val="10"/>
    <w:qFormat/>
    <w:rsid w:val="009D5B7C"/>
    <w:pPr>
      <w:pBdr>
        <w:bottom w:val="single" w:sz="4" w:space="0" w:color="000000"/>
      </w:pBdr>
      <w:spacing w:beforeAutospacing="1" w:afterAutospacing="1"/>
      <w:textAlignment w:val="top"/>
    </w:pPr>
    <w:rPr>
      <w:rFonts w:ascii="Arial" w:hAnsi="Arial" w:cs="Arial"/>
    </w:rPr>
  </w:style>
  <w:style w:type="paragraph" w:customStyle="1" w:styleId="xl95">
    <w:name w:val="xl95"/>
    <w:basedOn w:val="10"/>
    <w:qFormat/>
    <w:rsid w:val="009D5B7C"/>
    <w:pPr>
      <w:pBdr>
        <w:bottom w:val="single" w:sz="4" w:space="0" w:color="000000"/>
      </w:pBdr>
      <w:spacing w:beforeAutospacing="1" w:afterAutospacing="1"/>
    </w:pPr>
    <w:rPr>
      <w:rFonts w:ascii="Arial" w:hAnsi="Arial" w:cs="Arial"/>
    </w:rPr>
  </w:style>
  <w:style w:type="paragraph" w:customStyle="1" w:styleId="xl96">
    <w:name w:val="xl96"/>
    <w:basedOn w:val="10"/>
    <w:qFormat/>
    <w:rsid w:val="009D5B7C"/>
    <w:pPr>
      <w:pBdr>
        <w:bottom w:val="single" w:sz="4" w:space="0" w:color="000000"/>
      </w:pBdr>
      <w:spacing w:beforeAutospacing="1" w:afterAutospacing="1"/>
      <w:jc w:val="right"/>
    </w:pPr>
    <w:rPr>
      <w:rFonts w:ascii="Arial" w:hAnsi="Arial" w:cs="Arial"/>
      <w:i/>
      <w:iCs/>
    </w:rPr>
  </w:style>
  <w:style w:type="paragraph" w:customStyle="1" w:styleId="xl97">
    <w:name w:val="xl97"/>
    <w:basedOn w:val="10"/>
    <w:qFormat/>
    <w:rsid w:val="009D5B7C"/>
    <w:pPr>
      <w:pBdr>
        <w:bottom w:val="single" w:sz="4" w:space="0" w:color="000000"/>
      </w:pBdr>
      <w:spacing w:beforeAutospacing="1" w:afterAutospacing="1"/>
      <w:jc w:val="right"/>
    </w:pPr>
    <w:rPr>
      <w:rFonts w:ascii="Arial" w:hAnsi="Arial" w:cs="Arial"/>
    </w:rPr>
  </w:style>
  <w:style w:type="paragraph" w:customStyle="1" w:styleId="xl98">
    <w:name w:val="xl98"/>
    <w:basedOn w:val="10"/>
    <w:qFormat/>
    <w:rsid w:val="009D5B7C"/>
    <w:pPr>
      <w:pBdr>
        <w:bottom w:val="single" w:sz="4" w:space="0" w:color="000000"/>
      </w:pBdr>
      <w:spacing w:beforeAutospacing="1" w:afterAutospacing="1"/>
      <w:jc w:val="right"/>
    </w:pPr>
    <w:rPr>
      <w:rFonts w:ascii="Arial" w:hAnsi="Arial" w:cs="Arial"/>
    </w:rPr>
  </w:style>
  <w:style w:type="paragraph" w:customStyle="1" w:styleId="xl99">
    <w:name w:val="xl99"/>
    <w:basedOn w:val="10"/>
    <w:qFormat/>
    <w:rsid w:val="009D5B7C"/>
    <w:pPr>
      <w:pBdr>
        <w:bottom w:val="single" w:sz="4" w:space="0" w:color="000000"/>
      </w:pBdr>
      <w:spacing w:beforeAutospacing="1" w:afterAutospacing="1"/>
      <w:jc w:val="right"/>
    </w:pPr>
    <w:rPr>
      <w:rFonts w:ascii="Arial" w:hAnsi="Arial" w:cs="Arial"/>
    </w:rPr>
  </w:style>
  <w:style w:type="paragraph" w:customStyle="1" w:styleId="xl100">
    <w:name w:val="xl100"/>
    <w:basedOn w:val="10"/>
    <w:qFormat/>
    <w:rsid w:val="009D5B7C"/>
    <w:pPr>
      <w:pBdr>
        <w:bottom w:val="single" w:sz="4" w:space="0" w:color="000000"/>
      </w:pBdr>
      <w:spacing w:beforeAutospacing="1" w:afterAutospacing="1"/>
      <w:jc w:val="right"/>
    </w:pPr>
    <w:rPr>
      <w:rFonts w:ascii="Arial" w:hAnsi="Arial" w:cs="Arial"/>
      <w:sz w:val="18"/>
      <w:szCs w:val="18"/>
    </w:rPr>
  </w:style>
  <w:style w:type="paragraph" w:customStyle="1" w:styleId="xl101">
    <w:name w:val="xl101"/>
    <w:basedOn w:val="10"/>
    <w:qFormat/>
    <w:rsid w:val="009D5B7C"/>
    <w:pPr>
      <w:spacing w:beforeAutospacing="1" w:afterAutospacing="1"/>
    </w:pPr>
    <w:rPr>
      <w:rFonts w:ascii="Arial" w:hAnsi="Arial" w:cs="Arial"/>
    </w:rPr>
  </w:style>
  <w:style w:type="paragraph" w:customStyle="1" w:styleId="xl102">
    <w:name w:val="xl102"/>
    <w:basedOn w:val="10"/>
    <w:qFormat/>
    <w:rsid w:val="009D5B7C"/>
    <w:pPr>
      <w:spacing w:beforeAutospacing="1" w:afterAutospacing="1"/>
    </w:pPr>
    <w:rPr>
      <w:rFonts w:ascii="Arial" w:hAnsi="Arial" w:cs="Arial"/>
      <w:i/>
      <w:iCs/>
      <w:color w:val="008000"/>
    </w:rPr>
  </w:style>
  <w:style w:type="paragraph" w:customStyle="1" w:styleId="xl103">
    <w:name w:val="xl103"/>
    <w:basedOn w:val="10"/>
    <w:qFormat/>
    <w:rsid w:val="009D5B7C"/>
    <w:pPr>
      <w:spacing w:beforeAutospacing="1" w:afterAutospacing="1"/>
      <w:jc w:val="right"/>
    </w:pPr>
    <w:rPr>
      <w:rFonts w:ascii="Arial" w:hAnsi="Arial" w:cs="Arial"/>
      <w:i/>
      <w:iCs/>
      <w:color w:val="008000"/>
    </w:rPr>
  </w:style>
  <w:style w:type="paragraph" w:customStyle="1" w:styleId="xl104">
    <w:name w:val="xl104"/>
    <w:basedOn w:val="10"/>
    <w:qFormat/>
    <w:rsid w:val="009D5B7C"/>
    <w:pPr>
      <w:spacing w:beforeAutospacing="1" w:afterAutospacing="1"/>
      <w:jc w:val="right"/>
    </w:pPr>
    <w:rPr>
      <w:rFonts w:ascii="Arial" w:hAnsi="Arial" w:cs="Arial"/>
      <w:i/>
      <w:iCs/>
      <w:color w:val="008000"/>
    </w:rPr>
  </w:style>
  <w:style w:type="paragraph" w:customStyle="1" w:styleId="xl105">
    <w:name w:val="xl105"/>
    <w:basedOn w:val="10"/>
    <w:qFormat/>
    <w:rsid w:val="009D5B7C"/>
    <w:pPr>
      <w:spacing w:beforeAutospacing="1" w:afterAutospacing="1"/>
      <w:jc w:val="right"/>
    </w:pPr>
    <w:rPr>
      <w:rFonts w:ascii="Arial" w:hAnsi="Arial" w:cs="Arial"/>
      <w:i/>
      <w:iCs/>
      <w:color w:val="008000"/>
    </w:rPr>
  </w:style>
  <w:style w:type="paragraph" w:customStyle="1" w:styleId="xl106">
    <w:name w:val="xl106"/>
    <w:basedOn w:val="10"/>
    <w:qFormat/>
    <w:rsid w:val="009D5B7C"/>
    <w:pPr>
      <w:pBdr>
        <w:bottom w:val="single" w:sz="4" w:space="0" w:color="000000"/>
      </w:pBdr>
      <w:spacing w:beforeAutospacing="1" w:afterAutospacing="1"/>
    </w:pPr>
    <w:rPr>
      <w:rFonts w:ascii="Arial" w:hAnsi="Arial" w:cs="Arial"/>
      <w:i/>
      <w:iCs/>
      <w:color w:val="008000"/>
    </w:rPr>
  </w:style>
  <w:style w:type="paragraph" w:customStyle="1" w:styleId="xl107">
    <w:name w:val="xl107"/>
    <w:basedOn w:val="10"/>
    <w:qFormat/>
    <w:rsid w:val="009D5B7C"/>
    <w:pPr>
      <w:pBdr>
        <w:bottom w:val="single" w:sz="4" w:space="0" w:color="000000"/>
      </w:pBdr>
      <w:spacing w:beforeAutospacing="1" w:afterAutospacing="1"/>
      <w:jc w:val="right"/>
    </w:pPr>
    <w:rPr>
      <w:rFonts w:ascii="Arial" w:hAnsi="Arial" w:cs="Arial"/>
      <w:i/>
      <w:iCs/>
      <w:color w:val="008000"/>
    </w:rPr>
  </w:style>
  <w:style w:type="paragraph" w:customStyle="1" w:styleId="xl108">
    <w:name w:val="xl108"/>
    <w:basedOn w:val="10"/>
    <w:qFormat/>
    <w:rsid w:val="009D5B7C"/>
    <w:pPr>
      <w:pBdr>
        <w:bottom w:val="single" w:sz="4" w:space="0" w:color="000000"/>
      </w:pBdr>
      <w:spacing w:beforeAutospacing="1" w:afterAutospacing="1"/>
      <w:jc w:val="right"/>
    </w:pPr>
    <w:rPr>
      <w:rFonts w:ascii="Arial" w:hAnsi="Arial" w:cs="Arial"/>
      <w:i/>
      <w:iCs/>
      <w:color w:val="008000"/>
    </w:rPr>
  </w:style>
  <w:style w:type="paragraph" w:customStyle="1" w:styleId="xl109">
    <w:name w:val="xl109"/>
    <w:basedOn w:val="10"/>
    <w:qFormat/>
    <w:rsid w:val="009D5B7C"/>
    <w:pPr>
      <w:pBdr>
        <w:bottom w:val="single" w:sz="4" w:space="0" w:color="000000"/>
      </w:pBdr>
      <w:spacing w:beforeAutospacing="1" w:afterAutospacing="1"/>
      <w:jc w:val="right"/>
    </w:pPr>
    <w:rPr>
      <w:rFonts w:ascii="Arial" w:hAnsi="Arial" w:cs="Arial"/>
      <w:i/>
      <w:iCs/>
      <w:color w:val="008000"/>
    </w:rPr>
  </w:style>
  <w:style w:type="paragraph" w:customStyle="1" w:styleId="xl110">
    <w:name w:val="xl110"/>
    <w:basedOn w:val="10"/>
    <w:qFormat/>
    <w:rsid w:val="009D5B7C"/>
    <w:pPr>
      <w:spacing w:beforeAutospacing="1" w:afterAutospacing="1"/>
    </w:pPr>
    <w:rPr>
      <w:rFonts w:ascii="Arial" w:hAnsi="Arial" w:cs="Arial"/>
      <w:b/>
      <w:bCs/>
    </w:rPr>
  </w:style>
  <w:style w:type="paragraph" w:customStyle="1" w:styleId="xl111">
    <w:name w:val="xl111"/>
    <w:basedOn w:val="10"/>
    <w:qFormat/>
    <w:rsid w:val="009D5B7C"/>
    <w:pPr>
      <w:spacing w:beforeAutospacing="1" w:afterAutospacing="1"/>
    </w:pPr>
    <w:rPr>
      <w:rFonts w:ascii="Arial" w:hAnsi="Arial" w:cs="Arial"/>
      <w:b/>
      <w:bCs/>
    </w:rPr>
  </w:style>
  <w:style w:type="paragraph" w:customStyle="1" w:styleId="xl112">
    <w:name w:val="xl112"/>
    <w:basedOn w:val="10"/>
    <w:qFormat/>
    <w:rsid w:val="009D5B7C"/>
    <w:pPr>
      <w:spacing w:beforeAutospacing="1" w:afterAutospacing="1"/>
    </w:pPr>
    <w:rPr>
      <w:rFonts w:ascii="Arial" w:hAnsi="Arial" w:cs="Arial"/>
      <w:i/>
      <w:iCs/>
      <w:color w:val="FF0000"/>
    </w:rPr>
  </w:style>
  <w:style w:type="paragraph" w:customStyle="1" w:styleId="xl113">
    <w:name w:val="xl113"/>
    <w:basedOn w:val="10"/>
    <w:qFormat/>
    <w:rsid w:val="009D5B7C"/>
    <w:pPr>
      <w:pBdr>
        <w:bottom w:val="single" w:sz="4" w:space="0" w:color="000000"/>
      </w:pBdr>
      <w:spacing w:beforeAutospacing="1" w:afterAutospacing="1"/>
      <w:jc w:val="right"/>
    </w:pPr>
    <w:rPr>
      <w:rFonts w:ascii="Arial" w:hAnsi="Arial" w:cs="Arial"/>
      <w:sz w:val="18"/>
      <w:szCs w:val="18"/>
    </w:rPr>
  </w:style>
  <w:style w:type="paragraph" w:customStyle="1" w:styleId="xl114">
    <w:name w:val="xl114"/>
    <w:basedOn w:val="10"/>
    <w:qFormat/>
    <w:rsid w:val="009D5B7C"/>
    <w:pPr>
      <w:spacing w:beforeAutospacing="1" w:afterAutospacing="1"/>
      <w:jc w:val="center"/>
      <w:textAlignment w:val="center"/>
    </w:pPr>
    <w:rPr>
      <w:rFonts w:ascii="Arial" w:hAnsi="Arial" w:cs="Arial"/>
      <w:sz w:val="18"/>
      <w:szCs w:val="18"/>
    </w:rPr>
  </w:style>
  <w:style w:type="paragraph" w:customStyle="1" w:styleId="xl115">
    <w:name w:val="xl115"/>
    <w:basedOn w:val="10"/>
    <w:qFormat/>
    <w:rsid w:val="009D5B7C"/>
    <w:pPr>
      <w:pBdr>
        <w:top w:val="single" w:sz="4" w:space="0" w:color="000000"/>
      </w:pBdr>
      <w:spacing w:beforeAutospacing="1" w:afterAutospacing="1"/>
      <w:jc w:val="center"/>
      <w:textAlignment w:val="center"/>
    </w:pPr>
    <w:rPr>
      <w:rFonts w:ascii="Arial" w:hAnsi="Arial" w:cs="Arial"/>
      <w:sz w:val="18"/>
      <w:szCs w:val="18"/>
    </w:rPr>
  </w:style>
  <w:style w:type="paragraph" w:customStyle="1" w:styleId="xl116">
    <w:name w:val="xl116"/>
    <w:basedOn w:val="10"/>
    <w:qFormat/>
    <w:rsid w:val="009D5B7C"/>
    <w:pPr>
      <w:spacing w:beforeAutospacing="1" w:afterAutospacing="1"/>
      <w:jc w:val="right"/>
    </w:pPr>
  </w:style>
  <w:style w:type="paragraph" w:customStyle="1" w:styleId="xl117">
    <w:name w:val="xl117"/>
    <w:basedOn w:val="10"/>
    <w:qFormat/>
    <w:rsid w:val="009D5B7C"/>
    <w:pPr>
      <w:spacing w:beforeAutospacing="1" w:afterAutospacing="1"/>
    </w:pPr>
    <w:rPr>
      <w:rFonts w:ascii="Arial" w:hAnsi="Arial" w:cs="Arial"/>
    </w:rPr>
  </w:style>
  <w:style w:type="paragraph" w:customStyle="1" w:styleId="xl118">
    <w:name w:val="xl118"/>
    <w:basedOn w:val="10"/>
    <w:qFormat/>
    <w:rsid w:val="009D5B7C"/>
    <w:pPr>
      <w:spacing w:beforeAutospacing="1" w:afterAutospacing="1"/>
    </w:pPr>
    <w:rPr>
      <w:rFonts w:ascii="Arial" w:hAnsi="Arial" w:cs="Arial"/>
      <w:b/>
      <w:bCs/>
      <w:sz w:val="28"/>
      <w:szCs w:val="28"/>
    </w:rPr>
  </w:style>
  <w:style w:type="paragraph" w:customStyle="1" w:styleId="xl119">
    <w:name w:val="xl119"/>
    <w:basedOn w:val="10"/>
    <w:qFormat/>
    <w:rsid w:val="009D5B7C"/>
    <w:pPr>
      <w:spacing w:beforeAutospacing="1" w:afterAutospacing="1"/>
      <w:jc w:val="right"/>
    </w:pPr>
    <w:rPr>
      <w:rFonts w:ascii="Arial" w:hAnsi="Arial" w:cs="Arial"/>
      <w:b/>
      <w:bCs/>
      <w:sz w:val="28"/>
      <w:szCs w:val="28"/>
    </w:rPr>
  </w:style>
  <w:style w:type="paragraph" w:customStyle="1" w:styleId="xl120">
    <w:name w:val="xl120"/>
    <w:basedOn w:val="10"/>
    <w:qFormat/>
    <w:rsid w:val="009D5B7C"/>
    <w:pPr>
      <w:spacing w:beforeAutospacing="1" w:afterAutospacing="1"/>
      <w:jc w:val="right"/>
    </w:pPr>
    <w:rPr>
      <w:rFonts w:ascii="Arial" w:hAnsi="Arial" w:cs="Arial"/>
      <w:b/>
      <w:bCs/>
      <w:sz w:val="28"/>
      <w:szCs w:val="28"/>
    </w:rPr>
  </w:style>
  <w:style w:type="paragraph" w:customStyle="1" w:styleId="xl121">
    <w:name w:val="xl121"/>
    <w:basedOn w:val="10"/>
    <w:qFormat/>
    <w:rsid w:val="009D5B7C"/>
    <w:pPr>
      <w:spacing w:beforeAutospacing="1" w:afterAutospacing="1"/>
    </w:pPr>
    <w:rPr>
      <w:rFonts w:ascii="Arial" w:hAnsi="Arial" w:cs="Arial"/>
      <w:b/>
      <w:bCs/>
      <w:sz w:val="28"/>
      <w:szCs w:val="28"/>
    </w:rPr>
  </w:style>
  <w:style w:type="paragraph" w:customStyle="1" w:styleId="xl122">
    <w:name w:val="xl122"/>
    <w:basedOn w:val="10"/>
    <w:qFormat/>
    <w:rsid w:val="009D5B7C"/>
    <w:pPr>
      <w:spacing w:beforeAutospacing="1" w:afterAutospacing="1"/>
    </w:pPr>
    <w:rPr>
      <w:rFonts w:ascii="Arial" w:hAnsi="Arial" w:cs="Arial"/>
      <w:sz w:val="28"/>
      <w:szCs w:val="28"/>
    </w:rPr>
  </w:style>
  <w:style w:type="paragraph" w:customStyle="1" w:styleId="xl123">
    <w:name w:val="xl123"/>
    <w:basedOn w:val="10"/>
    <w:qFormat/>
    <w:rsid w:val="009D5B7C"/>
    <w:pPr>
      <w:spacing w:beforeAutospacing="1" w:afterAutospacing="1"/>
    </w:pPr>
    <w:rPr>
      <w:rFonts w:ascii="Arial" w:hAnsi="Arial" w:cs="Arial"/>
      <w:sz w:val="28"/>
      <w:szCs w:val="28"/>
    </w:rPr>
  </w:style>
  <w:style w:type="paragraph" w:customStyle="1" w:styleId="xl124">
    <w:name w:val="xl124"/>
    <w:basedOn w:val="10"/>
    <w:qFormat/>
    <w:rsid w:val="009D5B7C"/>
    <w:pPr>
      <w:spacing w:beforeAutospacing="1" w:afterAutospacing="1"/>
      <w:jc w:val="right"/>
    </w:pPr>
    <w:rPr>
      <w:rFonts w:ascii="Arial" w:hAnsi="Arial" w:cs="Arial"/>
      <w:sz w:val="28"/>
      <w:szCs w:val="28"/>
    </w:rPr>
  </w:style>
  <w:style w:type="paragraph" w:customStyle="1" w:styleId="xl125">
    <w:name w:val="xl125"/>
    <w:basedOn w:val="10"/>
    <w:qFormat/>
    <w:rsid w:val="009D5B7C"/>
    <w:pPr>
      <w:spacing w:beforeAutospacing="1" w:afterAutospacing="1"/>
    </w:pPr>
    <w:rPr>
      <w:rFonts w:ascii="Arial" w:hAnsi="Arial" w:cs="Arial"/>
      <w:i/>
      <w:iCs/>
      <w:color w:val="FF0000"/>
      <w:sz w:val="28"/>
      <w:szCs w:val="28"/>
    </w:rPr>
  </w:style>
  <w:style w:type="paragraph" w:customStyle="1" w:styleId="xl126">
    <w:name w:val="xl126"/>
    <w:basedOn w:val="10"/>
    <w:qFormat/>
    <w:rsid w:val="009D5B7C"/>
    <w:pPr>
      <w:spacing w:beforeAutospacing="1" w:afterAutospacing="1"/>
      <w:jc w:val="center"/>
      <w:textAlignment w:val="center"/>
    </w:pPr>
    <w:rPr>
      <w:rFonts w:ascii="Arial" w:hAnsi="Arial" w:cs="Arial"/>
      <w:sz w:val="28"/>
      <w:szCs w:val="28"/>
    </w:rPr>
  </w:style>
  <w:style w:type="paragraph" w:customStyle="1" w:styleId="xl127">
    <w:name w:val="xl127"/>
    <w:basedOn w:val="10"/>
    <w:qFormat/>
    <w:rsid w:val="009D5B7C"/>
    <w:pPr>
      <w:pBdr>
        <w:bottom w:val="single" w:sz="4" w:space="0" w:color="000000"/>
      </w:pBdr>
      <w:spacing w:beforeAutospacing="1" w:afterAutospacing="1"/>
    </w:pPr>
    <w:rPr>
      <w:rFonts w:ascii="Arial" w:hAnsi="Arial" w:cs="Arial"/>
      <w:sz w:val="28"/>
      <w:szCs w:val="28"/>
    </w:rPr>
  </w:style>
  <w:style w:type="paragraph" w:customStyle="1" w:styleId="xl128">
    <w:name w:val="xl128"/>
    <w:basedOn w:val="10"/>
    <w:qFormat/>
    <w:rsid w:val="009D5B7C"/>
    <w:pPr>
      <w:pBdr>
        <w:top w:val="single" w:sz="4" w:space="0" w:color="000000"/>
        <w:bottom w:val="single" w:sz="4" w:space="0" w:color="000000"/>
      </w:pBdr>
      <w:spacing w:beforeAutospacing="1" w:afterAutospacing="1"/>
      <w:jc w:val="center"/>
    </w:pPr>
    <w:rPr>
      <w:rFonts w:ascii="Arial" w:hAnsi="Arial" w:cs="Arial"/>
      <w:b/>
      <w:bCs/>
      <w:sz w:val="28"/>
      <w:szCs w:val="28"/>
    </w:rPr>
  </w:style>
  <w:style w:type="paragraph" w:customStyle="1" w:styleId="Nonformat">
    <w:name w:val="Nonformat"/>
    <w:basedOn w:val="10"/>
    <w:uiPriority w:val="99"/>
    <w:qFormat/>
    <w:rsid w:val="009D5B7C"/>
    <w:pPr>
      <w:spacing w:after="0"/>
    </w:pPr>
    <w:rPr>
      <w:rFonts w:ascii="Consultant" w:hAnsi="Consultant"/>
      <w:sz w:val="20"/>
      <w:szCs w:val="20"/>
    </w:rPr>
  </w:style>
  <w:style w:type="paragraph" w:customStyle="1" w:styleId="1ffb">
    <w:name w:val="Заголовок1"/>
    <w:basedOn w:val="10"/>
    <w:next w:val="afff2"/>
    <w:uiPriority w:val="99"/>
    <w:qFormat/>
    <w:rsid w:val="00FE0A10"/>
    <w:pPr>
      <w:keepNext/>
      <w:spacing w:before="240" w:after="120"/>
      <w:ind w:firstLine="720"/>
    </w:pPr>
    <w:rPr>
      <w:rFonts w:ascii="Liberation Sans" w:eastAsia="Lucida Sans Unicode" w:hAnsi="Liberation Sans" w:cs="Mangal"/>
      <w:sz w:val="28"/>
      <w:szCs w:val="28"/>
    </w:rPr>
  </w:style>
  <w:style w:type="paragraph" w:customStyle="1" w:styleId="1ffc">
    <w:name w:val="Указатель1"/>
    <w:basedOn w:val="10"/>
    <w:qFormat/>
    <w:rsid w:val="009D5B7C"/>
    <w:pPr>
      <w:widowControl w:val="0"/>
      <w:suppressLineNumbers/>
      <w:spacing w:after="0"/>
    </w:pPr>
    <w:rPr>
      <w:rFonts w:eastAsia="SimSun" w:cs="Arial"/>
      <w:lang w:eastAsia="zh-CN" w:bidi="hi-IN"/>
    </w:rPr>
  </w:style>
  <w:style w:type="paragraph" w:customStyle="1" w:styleId="afffffff1">
    <w:name w:val="Содержимое таблицы"/>
    <w:basedOn w:val="10"/>
    <w:uiPriority w:val="99"/>
    <w:qFormat/>
    <w:rsid w:val="00FE0A10"/>
    <w:pPr>
      <w:widowControl w:val="0"/>
      <w:spacing w:after="0"/>
    </w:pPr>
    <w:rPr>
      <w:rFonts w:cs="Tahoma"/>
    </w:rPr>
  </w:style>
  <w:style w:type="paragraph" w:customStyle="1" w:styleId="afffffff2">
    <w:name w:val="Заголовок таблицы"/>
    <w:basedOn w:val="afffffff1"/>
    <w:qFormat/>
    <w:rsid w:val="009D5B7C"/>
    <w:pPr>
      <w:jc w:val="center"/>
    </w:pPr>
    <w:rPr>
      <w:b/>
      <w:bCs/>
    </w:rPr>
  </w:style>
  <w:style w:type="paragraph" w:customStyle="1" w:styleId="2f7">
    <w:name w:val="Заголовок 2 со списком"/>
    <w:basedOn w:val="2"/>
    <w:next w:val="10"/>
    <w:qFormat/>
    <w:rsid w:val="009D5B7C"/>
    <w:pPr>
      <w:tabs>
        <w:tab w:val="clear" w:pos="1116"/>
        <w:tab w:val="left" w:pos="360"/>
      </w:tabs>
      <w:spacing w:after="0" w:line="360" w:lineRule="auto"/>
      <w:ind w:left="360" w:hanging="360"/>
    </w:pPr>
    <w:rPr>
      <w:b w:val="0"/>
      <w:sz w:val="24"/>
      <w:szCs w:val="24"/>
    </w:rPr>
  </w:style>
  <w:style w:type="paragraph" w:customStyle="1" w:styleId="3f4">
    <w:name w:val="Заголовок 3 со списком"/>
    <w:basedOn w:val="3"/>
    <w:qFormat/>
    <w:rsid w:val="009D5B7C"/>
    <w:pPr>
      <w:tabs>
        <w:tab w:val="left" w:pos="972"/>
      </w:tabs>
      <w:ind w:left="972" w:hanging="432"/>
    </w:pPr>
    <w:rPr>
      <w:bCs w:val="0"/>
      <w:szCs w:val="20"/>
    </w:rPr>
  </w:style>
  <w:style w:type="paragraph" w:customStyle="1" w:styleId="afffffff3">
    <w:name w:val="ТЛ_Заказчик"/>
    <w:basedOn w:val="10"/>
    <w:qFormat/>
    <w:rsid w:val="009D5B7C"/>
    <w:pPr>
      <w:spacing w:after="0"/>
      <w:jc w:val="center"/>
    </w:pPr>
    <w:rPr>
      <w:sz w:val="28"/>
      <w:szCs w:val="28"/>
    </w:rPr>
  </w:style>
  <w:style w:type="paragraph" w:customStyle="1" w:styleId="afffffff4">
    <w:name w:val="ТЛ_Утверждаю"/>
    <w:basedOn w:val="10"/>
    <w:qFormat/>
    <w:rsid w:val="009D5B7C"/>
    <w:pPr>
      <w:spacing w:after="0"/>
      <w:ind w:left="4860"/>
      <w:jc w:val="center"/>
    </w:pPr>
    <w:rPr>
      <w:sz w:val="28"/>
      <w:szCs w:val="28"/>
    </w:rPr>
  </w:style>
  <w:style w:type="paragraph" w:customStyle="1" w:styleId="afffffff5">
    <w:name w:val="ТЛ_Название"/>
    <w:basedOn w:val="10"/>
    <w:qFormat/>
    <w:rsid w:val="009D5B7C"/>
    <w:pPr>
      <w:spacing w:after="0"/>
      <w:jc w:val="center"/>
    </w:pPr>
    <w:rPr>
      <w:b/>
      <w:sz w:val="28"/>
      <w:szCs w:val="28"/>
    </w:rPr>
  </w:style>
  <w:style w:type="paragraph" w:customStyle="1" w:styleId="afffffff6">
    <w:name w:val="ТЛ_Город и Дата"/>
    <w:basedOn w:val="10"/>
    <w:qFormat/>
    <w:rsid w:val="009D5B7C"/>
    <w:pPr>
      <w:spacing w:after="0"/>
      <w:jc w:val="center"/>
    </w:pPr>
    <w:rPr>
      <w:sz w:val="28"/>
      <w:szCs w:val="28"/>
    </w:rPr>
  </w:style>
  <w:style w:type="paragraph" w:customStyle="1" w:styleId="afffffff7">
    <w:name w:val="АД_Наименование Разделов"/>
    <w:basedOn w:val="1"/>
    <w:qFormat/>
    <w:rsid w:val="009D5B7C"/>
    <w:rPr>
      <w:rFonts w:eastAsia="Calibri"/>
      <w:bCs w:val="0"/>
      <w:sz w:val="28"/>
      <w:szCs w:val="20"/>
    </w:rPr>
  </w:style>
  <w:style w:type="paragraph" w:customStyle="1" w:styleId="afffffff8">
    <w:name w:val="АД_Наименование главы с нумерацией"/>
    <w:basedOn w:val="2f7"/>
    <w:qFormat/>
    <w:rsid w:val="009D5B7C"/>
    <w:rPr>
      <w:b/>
    </w:rPr>
  </w:style>
  <w:style w:type="paragraph" w:customStyle="1" w:styleId="afffffff9">
    <w:name w:val="АД_Наименование главы без нумерации"/>
    <w:basedOn w:val="2"/>
    <w:qFormat/>
    <w:rsid w:val="009D5B7C"/>
    <w:pPr>
      <w:tabs>
        <w:tab w:val="left" w:pos="360"/>
      </w:tabs>
      <w:spacing w:after="0"/>
      <w:ind w:left="360" w:hanging="360"/>
    </w:pPr>
    <w:rPr>
      <w:rFonts w:eastAsia="Calibri"/>
      <w:sz w:val="24"/>
      <w:szCs w:val="24"/>
    </w:rPr>
  </w:style>
  <w:style w:type="paragraph" w:customStyle="1" w:styleId="afffffffa">
    <w:name w:val="АД_Нумерованный пункт"/>
    <w:basedOn w:val="3f4"/>
    <w:qFormat/>
    <w:rsid w:val="009D5B7C"/>
    <w:pPr>
      <w:tabs>
        <w:tab w:val="clear" w:pos="972"/>
        <w:tab w:val="left" w:pos="720"/>
      </w:tabs>
      <w:ind w:left="720" w:hanging="720"/>
    </w:pPr>
    <w:rPr>
      <w:rFonts w:ascii="Times New Roman" w:hAnsi="Times New Roman"/>
      <w:bCs/>
    </w:rPr>
  </w:style>
  <w:style w:type="paragraph" w:customStyle="1" w:styleId="afffffffb">
    <w:name w:val="АД_Нумерованный подпункт"/>
    <w:basedOn w:val="10"/>
    <w:qFormat/>
    <w:rsid w:val="009D5B7C"/>
    <w:pPr>
      <w:tabs>
        <w:tab w:val="left" w:pos="720"/>
      </w:tabs>
      <w:spacing w:after="0"/>
      <w:ind w:left="720" w:hanging="720"/>
    </w:pPr>
  </w:style>
  <w:style w:type="paragraph" w:customStyle="1" w:styleId="afffffffc">
    <w:name w:val="АД_Основной текст"/>
    <w:basedOn w:val="10"/>
    <w:qFormat/>
    <w:rsid w:val="009D5B7C"/>
    <w:pPr>
      <w:spacing w:after="0"/>
      <w:ind w:firstLine="567"/>
    </w:pPr>
    <w:rPr>
      <w:rFonts w:eastAsia="Calibri"/>
    </w:rPr>
  </w:style>
  <w:style w:type="paragraph" w:customStyle="1" w:styleId="afffffffd">
    <w:name w:val="АД_Заголовки таблиц"/>
    <w:basedOn w:val="10"/>
    <w:qFormat/>
    <w:rsid w:val="009D5B7C"/>
    <w:pPr>
      <w:spacing w:after="0"/>
      <w:jc w:val="center"/>
    </w:pPr>
    <w:rPr>
      <w:b/>
      <w:bCs/>
    </w:rPr>
  </w:style>
  <w:style w:type="paragraph" w:customStyle="1" w:styleId="afffffffe">
    <w:name w:val="АД_Основной текст по центру полужирный"/>
    <w:basedOn w:val="10"/>
    <w:qFormat/>
    <w:rsid w:val="009D5B7C"/>
    <w:pPr>
      <w:spacing w:after="0"/>
      <w:ind w:firstLine="567"/>
      <w:jc w:val="center"/>
    </w:pPr>
    <w:rPr>
      <w:b/>
    </w:rPr>
  </w:style>
  <w:style w:type="paragraph" w:customStyle="1" w:styleId="3f5">
    <w:name w:val="АД_Текст отступ 3"/>
    <w:basedOn w:val="10"/>
    <w:qFormat/>
    <w:rsid w:val="009D5B7C"/>
    <w:pPr>
      <w:spacing w:after="0"/>
      <w:ind w:left="1418"/>
    </w:pPr>
  </w:style>
  <w:style w:type="paragraph" w:customStyle="1" w:styleId="4a">
    <w:name w:val="АД_Нумерованный подпункт 4 уровня"/>
    <w:basedOn w:val="afffffffb"/>
    <w:qFormat/>
    <w:rsid w:val="009D5B7C"/>
    <w:pPr>
      <w:tabs>
        <w:tab w:val="clear" w:pos="720"/>
        <w:tab w:val="left" w:pos="993"/>
      </w:tabs>
      <w:ind w:left="993" w:hanging="993"/>
    </w:pPr>
  </w:style>
  <w:style w:type="paragraph" w:customStyle="1" w:styleId="affffffff">
    <w:name w:val="АД_Список абв"/>
    <w:basedOn w:val="10"/>
    <w:qFormat/>
    <w:rsid w:val="009D5B7C"/>
    <w:pPr>
      <w:spacing w:after="0"/>
    </w:pPr>
  </w:style>
  <w:style w:type="paragraph" w:customStyle="1" w:styleId="affffffff0">
    <w:name w:val="Список нум."/>
    <w:basedOn w:val="10"/>
    <w:qFormat/>
    <w:rsid w:val="009D5B7C"/>
    <w:pPr>
      <w:keepNext/>
      <w:tabs>
        <w:tab w:val="left" w:pos="1701"/>
      </w:tabs>
      <w:spacing w:before="120" w:after="120" w:line="360" w:lineRule="auto"/>
    </w:pPr>
    <w:rPr>
      <w:rFonts w:ascii="Arial" w:hAnsi="Arial"/>
      <w:szCs w:val="20"/>
    </w:rPr>
  </w:style>
  <w:style w:type="paragraph" w:customStyle="1" w:styleId="3f6">
    <w:name w:val="Стиль3 Знак Знак"/>
    <w:basedOn w:val="26"/>
    <w:qFormat/>
    <w:rsid w:val="009D5B7C"/>
    <w:pPr>
      <w:widowControl w:val="0"/>
      <w:tabs>
        <w:tab w:val="left" w:pos="227"/>
      </w:tabs>
      <w:spacing w:after="0" w:line="240" w:lineRule="auto"/>
      <w:ind w:left="0"/>
      <w:textAlignment w:val="baseline"/>
    </w:pPr>
    <w:rPr>
      <w:szCs w:val="20"/>
    </w:rPr>
  </w:style>
  <w:style w:type="paragraph" w:customStyle="1" w:styleId="1ffd">
    <w:name w:val="текст1"/>
    <w:qFormat/>
    <w:rsid w:val="009D5B7C"/>
    <w:pPr>
      <w:ind w:firstLine="397"/>
      <w:jc w:val="both"/>
    </w:pPr>
    <w:rPr>
      <w:rFonts w:ascii="SchoolBookC" w:eastAsia="Times New Roman" w:hAnsi="SchoolBookC"/>
    </w:rPr>
  </w:style>
  <w:style w:type="paragraph" w:customStyle="1" w:styleId="Document1">
    <w:name w:val="Document 1"/>
    <w:qFormat/>
    <w:rsid w:val="009D5B7C"/>
    <w:pPr>
      <w:keepNext/>
      <w:keepLines/>
      <w:tabs>
        <w:tab w:val="left" w:pos="-720"/>
      </w:tabs>
      <w:textAlignment w:val="baseline"/>
    </w:pPr>
    <w:rPr>
      <w:rFonts w:ascii="Gelvetsky 12pt" w:eastAsia="Times New Roman" w:hAnsi="Gelvetsky 12pt"/>
      <w:lang w:val="en-US"/>
    </w:rPr>
  </w:style>
  <w:style w:type="paragraph" w:styleId="affffffff1">
    <w:name w:val="annotation text"/>
    <w:basedOn w:val="10"/>
    <w:uiPriority w:val="99"/>
    <w:qFormat/>
    <w:rsid w:val="009D5B7C"/>
    <w:pPr>
      <w:spacing w:after="0"/>
    </w:pPr>
    <w:rPr>
      <w:sz w:val="20"/>
      <w:szCs w:val="20"/>
    </w:rPr>
  </w:style>
  <w:style w:type="paragraph" w:styleId="affffffff2">
    <w:name w:val="annotation subject"/>
    <w:basedOn w:val="affffffff1"/>
    <w:next w:val="affffffff1"/>
    <w:qFormat/>
    <w:rsid w:val="009D5B7C"/>
    <w:rPr>
      <w:rFonts w:eastAsia="Calibri"/>
      <w:b/>
      <w:bCs/>
    </w:rPr>
  </w:style>
  <w:style w:type="paragraph" w:customStyle="1" w:styleId="119">
    <w:name w:val="Обычный11"/>
    <w:qFormat/>
    <w:rsid w:val="009D5B7C"/>
    <w:rPr>
      <w:rFonts w:ascii="NTHelvetica/Cyrillic" w:eastAsia="Times New Roman" w:hAnsi="NTHelvetica/Cyrillic"/>
      <w:color w:val="000080"/>
      <w:sz w:val="16"/>
    </w:rPr>
  </w:style>
  <w:style w:type="paragraph" w:customStyle="1" w:styleId="1ffe">
    <w:name w:val="_Титульный 1"/>
    <w:qFormat/>
    <w:rsid w:val="009D5B7C"/>
    <w:pPr>
      <w:tabs>
        <w:tab w:val="left" w:pos="720"/>
      </w:tabs>
      <w:jc w:val="center"/>
    </w:pPr>
    <w:rPr>
      <w:rFonts w:ascii="Times New Roman" w:eastAsia="Times New Roman" w:hAnsi="Times New Roman"/>
      <w:b/>
      <w:kern w:val="2"/>
      <w:sz w:val="28"/>
      <w:szCs w:val="28"/>
    </w:rPr>
  </w:style>
  <w:style w:type="paragraph" w:customStyle="1" w:styleId="2f8">
    <w:name w:val="Без интервала2"/>
    <w:uiPriority w:val="1"/>
    <w:qFormat/>
    <w:rsid w:val="009D5B7C"/>
    <w:rPr>
      <w:rFonts w:eastAsia="Times New Roman"/>
      <w:sz w:val="22"/>
      <w:szCs w:val="22"/>
      <w:lang w:eastAsia="en-US"/>
    </w:rPr>
  </w:style>
  <w:style w:type="paragraph" w:customStyle="1" w:styleId="TableParagraph">
    <w:name w:val="Table Paragraph"/>
    <w:basedOn w:val="10"/>
    <w:uiPriority w:val="1"/>
    <w:qFormat/>
    <w:rsid w:val="009D5B7C"/>
    <w:pPr>
      <w:widowControl w:val="0"/>
      <w:spacing w:after="0"/>
    </w:pPr>
  </w:style>
  <w:style w:type="paragraph" w:customStyle="1" w:styleId="1fff">
    <w:name w:val="Основной текст1"/>
    <w:basedOn w:val="10"/>
    <w:qFormat/>
    <w:rsid w:val="009D5B7C"/>
    <w:pPr>
      <w:shd w:val="clear" w:color="auto" w:fill="FFFFFF"/>
      <w:spacing w:after="0" w:line="240" w:lineRule="auto"/>
    </w:pPr>
    <w:rPr>
      <w:rFonts w:eastAsia="Calibri"/>
      <w:sz w:val="19"/>
      <w:szCs w:val="20"/>
    </w:rPr>
  </w:style>
  <w:style w:type="paragraph" w:customStyle="1" w:styleId="42">
    <w:name w:val="Основной текст (4)"/>
    <w:basedOn w:val="10"/>
    <w:link w:val="41"/>
    <w:qFormat/>
    <w:rsid w:val="009D5B7C"/>
    <w:pPr>
      <w:shd w:val="clear" w:color="auto" w:fill="FFFFFF"/>
      <w:spacing w:after="0" w:line="240" w:lineRule="auto"/>
    </w:pPr>
    <w:rPr>
      <w:rFonts w:eastAsia="Calibri"/>
      <w:sz w:val="19"/>
      <w:szCs w:val="19"/>
    </w:rPr>
  </w:style>
  <w:style w:type="paragraph" w:customStyle="1" w:styleId="formattext">
    <w:name w:val="formattext"/>
    <w:basedOn w:val="10"/>
    <w:qFormat/>
    <w:rsid w:val="009D5B7C"/>
    <w:pPr>
      <w:spacing w:beforeAutospacing="1" w:afterAutospacing="1"/>
    </w:pPr>
  </w:style>
  <w:style w:type="paragraph" w:customStyle="1" w:styleId="82">
    <w:name w:val="Обычный8"/>
    <w:qFormat/>
    <w:rsid w:val="009D5B7C"/>
    <w:rPr>
      <w:rFonts w:ascii="Times New Roman" w:eastAsia="Times New Roman" w:hAnsi="Times New Roman"/>
    </w:rPr>
  </w:style>
  <w:style w:type="paragraph" w:customStyle="1" w:styleId="1fff0">
    <w:name w:val="Заголовок оглавления1"/>
    <w:basedOn w:val="1"/>
    <w:next w:val="10"/>
    <w:qFormat/>
    <w:rsid w:val="009D5B7C"/>
    <w:pPr>
      <w:keepLines/>
      <w:tabs>
        <w:tab w:val="clear" w:pos="432"/>
      </w:tabs>
      <w:spacing w:before="480" w:after="0"/>
      <w:ind w:left="1362" w:hanging="795"/>
      <w:jc w:val="left"/>
    </w:pPr>
    <w:rPr>
      <w:rFonts w:ascii="Cambria" w:eastAsia="Calibri" w:hAnsi="Cambria"/>
      <w:color w:val="365F91"/>
      <w:kern w:val="0"/>
      <w:sz w:val="28"/>
      <w:szCs w:val="28"/>
    </w:rPr>
  </w:style>
  <w:style w:type="paragraph" w:customStyle="1" w:styleId="74">
    <w:name w:val="Абзац списка7"/>
    <w:basedOn w:val="10"/>
    <w:qFormat/>
    <w:rsid w:val="009D5B7C"/>
    <w:pPr>
      <w:ind w:left="720"/>
      <w:contextualSpacing/>
    </w:pPr>
  </w:style>
  <w:style w:type="paragraph" w:customStyle="1" w:styleId="2f9">
    <w:name w:val="Основной текст (2)"/>
    <w:basedOn w:val="10"/>
    <w:qFormat/>
    <w:rsid w:val="009D5B7C"/>
    <w:pPr>
      <w:widowControl w:val="0"/>
      <w:shd w:val="clear" w:color="auto" w:fill="FFFFFF"/>
      <w:spacing w:before="300" w:after="0" w:line="250" w:lineRule="exact"/>
    </w:pPr>
    <w:rPr>
      <w:rFonts w:eastAsia="Calibri"/>
      <w:i/>
      <w:iCs/>
      <w:sz w:val="21"/>
      <w:szCs w:val="21"/>
    </w:rPr>
  </w:style>
  <w:style w:type="paragraph" w:customStyle="1" w:styleId="bodytext">
    <w:name w:val="bodytext"/>
    <w:basedOn w:val="10"/>
    <w:qFormat/>
    <w:rsid w:val="009D5B7C"/>
    <w:pPr>
      <w:spacing w:after="158"/>
    </w:pPr>
  </w:style>
  <w:style w:type="paragraph" w:styleId="affffffff3">
    <w:name w:val="Revision"/>
    <w:uiPriority w:val="99"/>
    <w:semiHidden/>
    <w:qFormat/>
    <w:rsid w:val="009D5B7C"/>
    <w:rPr>
      <w:sz w:val="22"/>
      <w:szCs w:val="22"/>
      <w:lang w:eastAsia="en-US"/>
    </w:rPr>
  </w:style>
  <w:style w:type="paragraph" w:customStyle="1" w:styleId="11a">
    <w:name w:val="Заголовок 11"/>
    <w:basedOn w:val="10"/>
    <w:uiPriority w:val="1"/>
    <w:qFormat/>
    <w:rsid w:val="009D5B7C"/>
    <w:pPr>
      <w:widowControl w:val="0"/>
      <w:spacing w:after="0"/>
      <w:ind w:left="100"/>
      <w:outlineLvl w:val="1"/>
    </w:pPr>
    <w:rPr>
      <w:b/>
      <w:bCs/>
      <w:lang w:val="en-US"/>
    </w:rPr>
  </w:style>
  <w:style w:type="paragraph" w:customStyle="1" w:styleId="1fff1">
    <w:name w:val="Текст сноски1"/>
    <w:basedOn w:val="10"/>
    <w:qFormat/>
    <w:rsid w:val="009D5B7C"/>
    <w:pPr>
      <w:spacing w:after="0"/>
    </w:pPr>
    <w:rPr>
      <w:color w:val="00000A"/>
      <w:sz w:val="20"/>
      <w:szCs w:val="20"/>
      <w:lang w:val="en-US" w:eastAsia="ar-SA"/>
    </w:rPr>
  </w:style>
  <w:style w:type="paragraph" w:customStyle="1" w:styleId="2fa">
    <w:name w:val="Текст2"/>
    <w:basedOn w:val="10"/>
    <w:qFormat/>
    <w:rsid w:val="009D5B7C"/>
    <w:pPr>
      <w:spacing w:after="0"/>
      <w:textAlignment w:val="baseline"/>
    </w:pPr>
    <w:rPr>
      <w:rFonts w:ascii="Courier New" w:hAnsi="Courier New"/>
      <w:sz w:val="20"/>
      <w:szCs w:val="20"/>
    </w:rPr>
  </w:style>
  <w:style w:type="paragraph" w:customStyle="1" w:styleId="03osnovnoytext">
    <w:name w:val="03osnovnoytext"/>
    <w:basedOn w:val="10"/>
    <w:qFormat/>
    <w:rsid w:val="00FE0A10"/>
    <w:pPr>
      <w:spacing w:before="320" w:after="0" w:line="320" w:lineRule="atLeast"/>
      <w:ind w:left="1191"/>
    </w:pPr>
    <w:rPr>
      <w:rFonts w:ascii="GaramondC" w:hAnsi="GaramondC"/>
      <w:color w:val="000000"/>
      <w:sz w:val="20"/>
      <w:szCs w:val="20"/>
    </w:rPr>
  </w:style>
  <w:style w:type="paragraph" w:customStyle="1" w:styleId="02statia1">
    <w:name w:val="02statia1"/>
    <w:basedOn w:val="10"/>
    <w:qFormat/>
    <w:rsid w:val="00FE0A10"/>
    <w:pPr>
      <w:keepNext/>
      <w:spacing w:before="280" w:after="0" w:line="320" w:lineRule="atLeast"/>
      <w:ind w:left="1134" w:right="851" w:hanging="578"/>
      <w:outlineLvl w:val="2"/>
    </w:pPr>
    <w:rPr>
      <w:rFonts w:ascii="GaramondNarrowC" w:hAnsi="GaramondNarrowC"/>
      <w:b/>
    </w:rPr>
  </w:style>
  <w:style w:type="paragraph" w:customStyle="1" w:styleId="03osnovnoytexttabl">
    <w:name w:val="03osnovnoytexttabl"/>
    <w:basedOn w:val="10"/>
    <w:qFormat/>
    <w:rsid w:val="00FE0A10"/>
    <w:pPr>
      <w:spacing w:before="120" w:after="0" w:line="320" w:lineRule="atLeast"/>
    </w:pPr>
    <w:rPr>
      <w:rFonts w:ascii="GaramondC" w:hAnsi="GaramondC"/>
      <w:color w:val="000000"/>
      <w:sz w:val="20"/>
      <w:szCs w:val="20"/>
    </w:rPr>
  </w:style>
  <w:style w:type="paragraph" w:customStyle="1" w:styleId="280">
    <w:name w:val="Основной текст 28"/>
    <w:basedOn w:val="10"/>
    <w:qFormat/>
    <w:rsid w:val="00FE0A10"/>
    <w:pPr>
      <w:widowControl w:val="0"/>
      <w:spacing w:after="0" w:line="360" w:lineRule="auto"/>
      <w:ind w:firstLine="720"/>
    </w:pPr>
    <w:rPr>
      <w:sz w:val="26"/>
      <w:szCs w:val="20"/>
    </w:rPr>
  </w:style>
  <w:style w:type="paragraph" w:customStyle="1" w:styleId="11b">
    <w:name w:val="заголовок 11"/>
    <w:basedOn w:val="10"/>
    <w:next w:val="10"/>
    <w:qFormat/>
    <w:rsid w:val="00FE0A10"/>
    <w:pPr>
      <w:keepNext/>
      <w:spacing w:after="0"/>
      <w:jc w:val="center"/>
    </w:pPr>
    <w:rPr>
      <w:szCs w:val="20"/>
    </w:rPr>
  </w:style>
  <w:style w:type="paragraph" w:customStyle="1" w:styleId="93">
    <w:name w:val="Обычный9"/>
    <w:qFormat/>
    <w:rsid w:val="00FE0A10"/>
    <w:rPr>
      <w:rFonts w:ascii="Times New Roman" w:eastAsia="Times New Roman" w:hAnsi="Times New Roman"/>
    </w:rPr>
  </w:style>
  <w:style w:type="paragraph" w:customStyle="1" w:styleId="affffffff4">
    <w:name w:val="Таблица текст"/>
    <w:basedOn w:val="10"/>
    <w:qFormat/>
    <w:rsid w:val="00FE0A10"/>
    <w:pPr>
      <w:spacing w:before="40" w:after="40"/>
      <w:ind w:left="57" w:right="57"/>
    </w:pPr>
  </w:style>
  <w:style w:type="paragraph" w:customStyle="1" w:styleId="2fb">
    <w:name w:val="Основной текст2"/>
    <w:basedOn w:val="93"/>
    <w:qFormat/>
    <w:rsid w:val="00FE0A10"/>
    <w:pPr>
      <w:jc w:val="both"/>
    </w:pPr>
    <w:rPr>
      <w:sz w:val="28"/>
    </w:rPr>
  </w:style>
  <w:style w:type="paragraph" w:customStyle="1" w:styleId="FORMATTEXT0">
    <w:name w:val=".FORMATTEXT"/>
    <w:qFormat/>
    <w:rsid w:val="00FE0A10"/>
    <w:pPr>
      <w:widowControl w:val="0"/>
    </w:pPr>
    <w:rPr>
      <w:rFonts w:ascii="Times New Roman" w:eastAsia="Times New Roman" w:hAnsi="Times New Roman"/>
      <w:szCs w:val="24"/>
    </w:rPr>
  </w:style>
  <w:style w:type="paragraph" w:customStyle="1" w:styleId="1fff2">
    <w:name w:val="Цитата1"/>
    <w:basedOn w:val="10"/>
    <w:qFormat/>
    <w:rsid w:val="00FE0A10"/>
    <w:pPr>
      <w:spacing w:after="120"/>
      <w:ind w:left="1440" w:right="1440"/>
    </w:pPr>
    <w:rPr>
      <w:szCs w:val="20"/>
      <w:lang w:eastAsia="ar-SA"/>
    </w:rPr>
  </w:style>
  <w:style w:type="paragraph" w:customStyle="1" w:styleId="3f7">
    <w:name w:val="Без интервала3"/>
    <w:qFormat/>
    <w:rsid w:val="00FE0A10"/>
    <w:pPr>
      <w:widowControl w:val="0"/>
    </w:pPr>
    <w:rPr>
      <w:rFonts w:ascii="Times New Roman" w:eastAsia="Times New Roman" w:hAnsi="Times New Roman"/>
      <w:lang w:eastAsia="ar-SA"/>
    </w:rPr>
  </w:style>
  <w:style w:type="paragraph" w:customStyle="1" w:styleId="affffffff5">
    <w:name w:val="Текст_Книга"/>
    <w:basedOn w:val="10"/>
    <w:qFormat/>
    <w:rsid w:val="00FE0A10"/>
    <w:pPr>
      <w:spacing w:after="0"/>
      <w:ind w:firstLine="709"/>
    </w:pPr>
    <w:rPr>
      <w:sz w:val="20"/>
    </w:rPr>
  </w:style>
  <w:style w:type="paragraph" w:customStyle="1" w:styleId="2fc">
    <w:name w:val="Цитата2"/>
    <w:basedOn w:val="10"/>
    <w:qFormat/>
    <w:rsid w:val="00FE0A10"/>
    <w:pPr>
      <w:spacing w:after="0"/>
      <w:ind w:left="-284" w:right="-99"/>
    </w:pPr>
    <w:rPr>
      <w:sz w:val="28"/>
      <w:szCs w:val="20"/>
      <w:lang w:eastAsia="ar-SA"/>
    </w:rPr>
  </w:style>
  <w:style w:type="paragraph" w:customStyle="1" w:styleId="affffffff6">
    <w:name w:val="Интерактивный заголовок"/>
    <w:basedOn w:val="10"/>
    <w:next w:val="10"/>
    <w:uiPriority w:val="99"/>
    <w:qFormat/>
    <w:rsid w:val="00FE0A10"/>
    <w:pPr>
      <w:spacing w:after="0"/>
      <w:ind w:firstLine="720"/>
    </w:pPr>
    <w:rPr>
      <w:rFonts w:ascii="Verdana" w:hAnsi="Verdana" w:cs="Verdana"/>
      <w:b/>
      <w:bCs/>
      <w:color w:val="0058A9"/>
      <w:u w:val="single"/>
      <w:shd w:val="clear" w:color="auto" w:fill="D4D0C8"/>
    </w:rPr>
  </w:style>
  <w:style w:type="paragraph" w:customStyle="1" w:styleId="affffffff7">
    <w:name w:val="Заголовок распахивающейся части диалога"/>
    <w:basedOn w:val="10"/>
    <w:next w:val="10"/>
    <w:uiPriority w:val="99"/>
    <w:qFormat/>
    <w:rsid w:val="00FE0A10"/>
    <w:pPr>
      <w:spacing w:after="0"/>
      <w:ind w:firstLine="720"/>
    </w:pPr>
    <w:rPr>
      <w:rFonts w:ascii="Arial" w:hAnsi="Arial" w:cs="Arial"/>
      <w:i/>
      <w:iCs/>
      <w:color w:val="000080"/>
    </w:rPr>
  </w:style>
  <w:style w:type="paragraph" w:customStyle="1" w:styleId="Preformat">
    <w:name w:val="Preformat"/>
    <w:qFormat/>
    <w:rsid w:val="00FE0A10"/>
    <w:pPr>
      <w:snapToGrid w:val="0"/>
    </w:pPr>
    <w:rPr>
      <w:rFonts w:ascii="Courier New" w:eastAsia="Times New Roman" w:hAnsi="Courier New"/>
    </w:rPr>
  </w:style>
  <w:style w:type="paragraph" w:customStyle="1" w:styleId="1fff3">
    <w:name w:val="Обычный (веб)1"/>
    <w:basedOn w:val="10"/>
    <w:qFormat/>
    <w:rsid w:val="00FE0A10"/>
    <w:pPr>
      <w:widowControl w:val="0"/>
      <w:spacing w:before="280" w:after="280"/>
    </w:pPr>
    <w:rPr>
      <w:lang w:eastAsia="ar-SA"/>
    </w:rPr>
  </w:style>
  <w:style w:type="paragraph" w:customStyle="1" w:styleId="1fff4">
    <w:name w:val="Название1"/>
    <w:basedOn w:val="16"/>
    <w:qFormat/>
    <w:rsid w:val="00FE0A10"/>
    <w:pPr>
      <w:widowControl/>
      <w:jc w:val="center"/>
    </w:pPr>
    <w:rPr>
      <w:rFonts w:ascii="Times New Roman CYR" w:hAnsi="Times New Roman CYR"/>
      <w:b/>
      <w:sz w:val="28"/>
      <w:lang w:val="ru-RU"/>
    </w:rPr>
  </w:style>
  <w:style w:type="paragraph" w:customStyle="1" w:styleId="Style21">
    <w:name w:val="Style21"/>
    <w:basedOn w:val="10"/>
    <w:qFormat/>
    <w:rsid w:val="00FE0A10"/>
    <w:pPr>
      <w:widowControl w:val="0"/>
      <w:spacing w:after="0" w:line="276" w:lineRule="exact"/>
      <w:ind w:firstLine="715"/>
    </w:pPr>
  </w:style>
  <w:style w:type="paragraph" w:customStyle="1" w:styleId="1fff5">
    <w:name w:val="Текст примечания1"/>
    <w:basedOn w:val="10"/>
    <w:qFormat/>
    <w:rsid w:val="00FE0A10"/>
    <w:pPr>
      <w:widowControl w:val="0"/>
      <w:spacing w:after="0"/>
    </w:pPr>
    <w:rPr>
      <w:rFonts w:eastAsia="Lucida Sans Unicode"/>
      <w:sz w:val="20"/>
      <w:szCs w:val="20"/>
      <w:lang w:eastAsia="hi-IN" w:bidi="hi-IN"/>
    </w:rPr>
  </w:style>
  <w:style w:type="paragraph" w:customStyle="1" w:styleId="msonormalcxspmiddle">
    <w:name w:val="msonormalcxspmiddle"/>
    <w:basedOn w:val="10"/>
    <w:qFormat/>
    <w:rsid w:val="00FE0A10"/>
    <w:pPr>
      <w:spacing w:beforeAutospacing="1" w:afterAutospacing="1"/>
    </w:pPr>
  </w:style>
  <w:style w:type="paragraph" w:customStyle="1" w:styleId="msonormalcxsplast">
    <w:name w:val="msonormalcxsplast"/>
    <w:basedOn w:val="10"/>
    <w:qFormat/>
    <w:rsid w:val="00FE0A10"/>
    <w:pPr>
      <w:spacing w:beforeAutospacing="1" w:afterAutospacing="1"/>
    </w:pPr>
  </w:style>
  <w:style w:type="paragraph" w:customStyle="1" w:styleId="acxspmiddle">
    <w:name w:val="acxspmiddle"/>
    <w:basedOn w:val="10"/>
    <w:qFormat/>
    <w:rsid w:val="00FE0A10"/>
    <w:pPr>
      <w:spacing w:beforeAutospacing="1" w:afterAutospacing="1"/>
    </w:pPr>
  </w:style>
  <w:style w:type="paragraph" w:customStyle="1" w:styleId="acxsplast">
    <w:name w:val="acxsplast"/>
    <w:basedOn w:val="10"/>
    <w:qFormat/>
    <w:rsid w:val="00FE0A10"/>
    <w:pPr>
      <w:spacing w:beforeAutospacing="1" w:afterAutospacing="1"/>
    </w:pPr>
  </w:style>
  <w:style w:type="paragraph" w:customStyle="1" w:styleId="affffffff8">
    <w:name w:val="ормальный"/>
    <w:qFormat/>
    <w:rsid w:val="00FE0A10"/>
    <w:pPr>
      <w:jc w:val="both"/>
    </w:pPr>
    <w:rPr>
      <w:rFonts w:ascii="Times New Roman" w:eastAsia="Times New Roman" w:hAnsi="Times New Roman"/>
      <w:sz w:val="28"/>
    </w:rPr>
  </w:style>
  <w:style w:type="paragraph" w:customStyle="1" w:styleId="affffffff9">
    <w:name w:val="Обычный + по ширине"/>
    <w:basedOn w:val="10"/>
    <w:qFormat/>
    <w:rsid w:val="00FE0A10"/>
    <w:pPr>
      <w:spacing w:after="0"/>
    </w:pPr>
  </w:style>
  <w:style w:type="paragraph" w:customStyle="1" w:styleId="affffffffa">
    <w:name w:val="Подраздел"/>
    <w:basedOn w:val="10"/>
    <w:semiHidden/>
    <w:qFormat/>
    <w:rsid w:val="00FE0A10"/>
    <w:pPr>
      <w:spacing w:before="240" w:after="120"/>
      <w:jc w:val="center"/>
    </w:pPr>
    <w:rPr>
      <w:rFonts w:ascii="TimesDL" w:hAnsi="TimesDL" w:cs="TimesDL"/>
      <w:b/>
      <w:bCs/>
      <w:smallCaps/>
      <w:spacing w:val="-2"/>
    </w:rPr>
  </w:style>
  <w:style w:type="paragraph" w:styleId="1fff6">
    <w:name w:val="index 1"/>
    <w:basedOn w:val="10"/>
    <w:next w:val="10"/>
    <w:autoRedefine/>
    <w:uiPriority w:val="99"/>
    <w:qFormat/>
    <w:rsid w:val="00FE0A10"/>
    <w:pPr>
      <w:spacing w:after="0"/>
      <w:ind w:left="240" w:hanging="240"/>
    </w:pPr>
  </w:style>
  <w:style w:type="paragraph" w:customStyle="1" w:styleId="affffffffb">
    <w:name w:val="Содержимое врезки"/>
    <w:basedOn w:val="10"/>
    <w:uiPriority w:val="99"/>
    <w:qFormat/>
    <w:rsid w:val="00FE0A10"/>
    <w:pPr>
      <w:spacing w:after="0"/>
      <w:ind w:firstLine="720"/>
    </w:pPr>
    <w:rPr>
      <w:sz w:val="20"/>
      <w:szCs w:val="20"/>
    </w:rPr>
  </w:style>
  <w:style w:type="paragraph" w:customStyle="1" w:styleId="290">
    <w:name w:val="Основной текст 29"/>
    <w:basedOn w:val="10"/>
    <w:qFormat/>
    <w:rsid w:val="00FD3146"/>
    <w:pPr>
      <w:widowControl w:val="0"/>
      <w:spacing w:after="0" w:line="360" w:lineRule="auto"/>
      <w:ind w:firstLine="720"/>
    </w:pPr>
    <w:rPr>
      <w:sz w:val="26"/>
      <w:szCs w:val="20"/>
    </w:rPr>
  </w:style>
  <w:style w:type="paragraph" w:customStyle="1" w:styleId="101">
    <w:name w:val="Обычный10"/>
    <w:qFormat/>
    <w:rsid w:val="00FD3146"/>
    <w:rPr>
      <w:rFonts w:ascii="Times New Roman" w:eastAsia="Times New Roman" w:hAnsi="Times New Roman"/>
    </w:rPr>
  </w:style>
  <w:style w:type="paragraph" w:customStyle="1" w:styleId="3f8">
    <w:name w:val="Основной текст3"/>
    <w:basedOn w:val="101"/>
    <w:qFormat/>
    <w:rsid w:val="00FD3146"/>
    <w:pPr>
      <w:jc w:val="both"/>
    </w:pPr>
    <w:rPr>
      <w:sz w:val="28"/>
    </w:rPr>
  </w:style>
  <w:style w:type="paragraph" w:customStyle="1" w:styleId="4b">
    <w:name w:val="Без интервала4"/>
    <w:qFormat/>
    <w:rsid w:val="00FD3146"/>
    <w:pPr>
      <w:widowControl w:val="0"/>
    </w:pPr>
    <w:rPr>
      <w:rFonts w:ascii="Times New Roman" w:eastAsia="Times New Roman" w:hAnsi="Times New Roman"/>
      <w:lang w:eastAsia="ar-SA"/>
    </w:rPr>
  </w:style>
  <w:style w:type="paragraph" w:customStyle="1" w:styleId="Ieieeeieiioeooe">
    <w:name w:val="Ie?iee eieiioeooe"/>
    <w:basedOn w:val="Iauiue"/>
    <w:uiPriority w:val="99"/>
    <w:qFormat/>
    <w:rsid w:val="00F527F3"/>
    <w:pPr>
      <w:keepNext w:val="0"/>
      <w:tabs>
        <w:tab w:val="clear" w:pos="567"/>
        <w:tab w:val="center" w:pos="4536"/>
        <w:tab w:val="right" w:pos="9072"/>
      </w:tabs>
      <w:spacing w:before="0" w:line="240" w:lineRule="auto"/>
      <w:ind w:firstLine="0"/>
      <w:jc w:val="left"/>
    </w:pPr>
    <w:rPr>
      <w:color w:val="auto"/>
      <w:sz w:val="20"/>
    </w:rPr>
  </w:style>
  <w:style w:type="paragraph" w:customStyle="1" w:styleId="51">
    <w:name w:val="Без интервала5"/>
    <w:link w:val="NoSpacingChar1"/>
    <w:qFormat/>
    <w:rsid w:val="00F574E6"/>
    <w:rPr>
      <w:rFonts w:eastAsia="Times New Roman"/>
      <w:sz w:val="22"/>
      <w:szCs w:val="22"/>
      <w:lang w:eastAsia="en-US"/>
    </w:rPr>
  </w:style>
  <w:style w:type="paragraph" w:customStyle="1" w:styleId="msonormal0">
    <w:name w:val="msonormal"/>
    <w:basedOn w:val="10"/>
    <w:qFormat/>
    <w:rsid w:val="00E54AAF"/>
    <w:pPr>
      <w:spacing w:beforeAutospacing="1" w:afterAutospacing="1"/>
    </w:pPr>
  </w:style>
  <w:style w:type="paragraph" w:customStyle="1" w:styleId="font7">
    <w:name w:val="font7"/>
    <w:basedOn w:val="10"/>
    <w:qFormat/>
    <w:rsid w:val="00E54AAF"/>
    <w:pPr>
      <w:spacing w:beforeAutospacing="1" w:afterAutospacing="1"/>
    </w:pPr>
    <w:rPr>
      <w:sz w:val="18"/>
      <w:szCs w:val="18"/>
    </w:rPr>
  </w:style>
  <w:style w:type="paragraph" w:customStyle="1" w:styleId="font8">
    <w:name w:val="font8"/>
    <w:basedOn w:val="10"/>
    <w:qFormat/>
    <w:rsid w:val="00E54AAF"/>
    <w:pPr>
      <w:spacing w:beforeAutospacing="1" w:afterAutospacing="1"/>
    </w:pPr>
    <w:rPr>
      <w:b/>
      <w:bCs/>
      <w:sz w:val="18"/>
      <w:szCs w:val="18"/>
    </w:rPr>
  </w:style>
  <w:style w:type="paragraph" w:customStyle="1" w:styleId="1fff7">
    <w:name w:val="Дог 1 Разд"/>
    <w:basedOn w:val="afffd"/>
    <w:qFormat/>
    <w:rsid w:val="00290EC7"/>
    <w:pPr>
      <w:tabs>
        <w:tab w:val="left" w:pos="360"/>
      </w:tabs>
      <w:spacing w:before="120" w:after="120"/>
      <w:ind w:left="0"/>
      <w:jc w:val="center"/>
    </w:pPr>
    <w:rPr>
      <w:rFonts w:eastAsia="Calibri"/>
      <w:b/>
    </w:rPr>
  </w:style>
  <w:style w:type="paragraph" w:customStyle="1" w:styleId="2fd">
    <w:name w:val="Дог 2 уров"/>
    <w:basedOn w:val="afffd"/>
    <w:qFormat/>
    <w:rsid w:val="00290EC7"/>
    <w:pPr>
      <w:spacing w:after="200"/>
    </w:pPr>
    <w:rPr>
      <w:rFonts w:eastAsia="Calibri"/>
      <w:lang w:val="x-none"/>
    </w:rPr>
  </w:style>
  <w:style w:type="numbering" w:customStyle="1" w:styleId="1fff8">
    <w:name w:val="Нет списка1"/>
    <w:uiPriority w:val="99"/>
    <w:semiHidden/>
    <w:unhideWhenUsed/>
    <w:qFormat/>
    <w:rsid w:val="007E016F"/>
  </w:style>
  <w:style w:type="numbering" w:customStyle="1" w:styleId="11c">
    <w:name w:val="Нет списка11"/>
    <w:semiHidden/>
    <w:unhideWhenUsed/>
    <w:qFormat/>
    <w:rsid w:val="007E016F"/>
  </w:style>
  <w:style w:type="numbering" w:customStyle="1" w:styleId="1111">
    <w:name w:val="Нет списка111"/>
    <w:semiHidden/>
    <w:qFormat/>
    <w:rsid w:val="007E016F"/>
  </w:style>
  <w:style w:type="numbering" w:customStyle="1" w:styleId="2fe">
    <w:name w:val="Нет списка2"/>
    <w:uiPriority w:val="99"/>
    <w:semiHidden/>
    <w:unhideWhenUsed/>
    <w:qFormat/>
    <w:rsid w:val="007E016F"/>
  </w:style>
  <w:style w:type="numbering" w:customStyle="1" w:styleId="120">
    <w:name w:val="Нет списка12"/>
    <w:semiHidden/>
    <w:unhideWhenUsed/>
    <w:qFormat/>
    <w:rsid w:val="007E016F"/>
  </w:style>
  <w:style w:type="numbering" w:customStyle="1" w:styleId="1121">
    <w:name w:val="Нет списка112"/>
    <w:semiHidden/>
    <w:qFormat/>
    <w:rsid w:val="007E016F"/>
  </w:style>
  <w:style w:type="numbering" w:customStyle="1" w:styleId="3f9">
    <w:name w:val="Нет списка3"/>
    <w:uiPriority w:val="99"/>
    <w:semiHidden/>
    <w:qFormat/>
    <w:rsid w:val="00354764"/>
  </w:style>
  <w:style w:type="numbering" w:customStyle="1" w:styleId="4c">
    <w:name w:val="Нет списка4"/>
    <w:semiHidden/>
    <w:unhideWhenUsed/>
    <w:qFormat/>
    <w:rsid w:val="007C695A"/>
  </w:style>
  <w:style w:type="numbering" w:customStyle="1" w:styleId="215">
    <w:name w:val="Нет списка21"/>
    <w:uiPriority w:val="99"/>
    <w:semiHidden/>
    <w:unhideWhenUsed/>
    <w:qFormat/>
    <w:rsid w:val="009D5B7C"/>
  </w:style>
  <w:style w:type="numbering" w:customStyle="1" w:styleId="58">
    <w:name w:val="Нет списка5"/>
    <w:semiHidden/>
    <w:unhideWhenUsed/>
    <w:qFormat/>
    <w:rsid w:val="009D5B7C"/>
  </w:style>
  <w:style w:type="numbering" w:customStyle="1" w:styleId="65">
    <w:name w:val="Нет списка6"/>
    <w:uiPriority w:val="99"/>
    <w:semiHidden/>
    <w:unhideWhenUsed/>
    <w:qFormat/>
    <w:rsid w:val="009D5B7C"/>
  </w:style>
  <w:style w:type="numbering" w:customStyle="1" w:styleId="75">
    <w:name w:val="Нет списка7"/>
    <w:uiPriority w:val="99"/>
    <w:semiHidden/>
    <w:unhideWhenUsed/>
    <w:qFormat/>
    <w:rsid w:val="009D5B7C"/>
  </w:style>
  <w:style w:type="numbering" w:customStyle="1" w:styleId="83">
    <w:name w:val="Нет списка8"/>
    <w:uiPriority w:val="99"/>
    <w:semiHidden/>
    <w:unhideWhenUsed/>
    <w:qFormat/>
    <w:rsid w:val="009D5B7C"/>
  </w:style>
  <w:style w:type="table" w:styleId="affffffffc">
    <w:name w:val="Table Grid"/>
    <w:basedOn w:val="a1"/>
    <w:rsid w:val="007E01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Сетка таблицы1"/>
    <w:basedOn w:val="a1"/>
    <w:rsid w:val="007E016F"/>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
    <w:name w:val="Table Subtle 2"/>
    <w:basedOn w:val="a1"/>
    <w:rsid w:val="007E016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d">
    <w:name w:val="Table Elegant"/>
    <w:basedOn w:val="a1"/>
    <w:rsid w:val="007E016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ff0">
    <w:name w:val="Сетка таблицы2"/>
    <w:uiPriority w:val="59"/>
    <w:rsid w:val="007E01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d">
    <w:name w:val="Сетка таблицы11"/>
    <w:uiPriority w:val="59"/>
    <w:rsid w:val="007E01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a">
    <w:name w:val="Сетка таблицы3"/>
    <w:basedOn w:val="a1"/>
    <w:rsid w:val="009D5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Сетка таблицы4"/>
    <w:basedOn w:val="a1"/>
    <w:rsid w:val="009D5B7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1"/>
    <w:uiPriority w:val="59"/>
    <w:rsid w:val="009D5B7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Сетка таблицы31"/>
    <w:basedOn w:val="a1"/>
    <w:uiPriority w:val="59"/>
    <w:rsid w:val="009D5B7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
    <w:basedOn w:val="a1"/>
    <w:uiPriority w:val="59"/>
    <w:rsid w:val="009D5B7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
    <w:basedOn w:val="a1"/>
    <w:uiPriority w:val="59"/>
    <w:rsid w:val="009D5B7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e">
    <w:name w:val="Hyperlink"/>
    <w:basedOn w:val="a0"/>
    <w:uiPriority w:val="99"/>
    <w:unhideWhenUsed/>
    <w:rsid w:val="00D929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odnik.ru/reduktor-rulevoy-t-85-ultraflex-11203322.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vodnik.ru/reduktor-rulevoy-t-85-ultraflex-1120332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894E4-EDEF-4C23-B459-C98AD33A0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1150</Words>
  <Characters>6558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 Овечкин</dc:creator>
  <dc:description/>
  <cp:lastModifiedBy>Начальник отдела техники</cp:lastModifiedBy>
  <cp:revision>5</cp:revision>
  <cp:lastPrinted>2026-05-22T07:39:00Z</cp:lastPrinted>
  <dcterms:created xsi:type="dcterms:W3CDTF">2026-03-27T11:32:00Z</dcterms:created>
  <dcterms:modified xsi:type="dcterms:W3CDTF">2026-05-22T07:56:00Z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